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9D" w:rsidRPr="00DE639D" w:rsidRDefault="00DE639D" w:rsidP="00DE63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клуб для детей, подростков и молодёжи «Парус»</w:t>
      </w:r>
    </w:p>
    <w:p w:rsidR="00DE639D" w:rsidRDefault="00DE639D" w:rsidP="00DE639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A0D42" w:rsidRPr="00DE639D" w:rsidRDefault="00DE639D" w:rsidP="00DE639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E639D">
        <w:rPr>
          <w:rFonts w:ascii="Times New Roman" w:hAnsi="Times New Roman" w:cs="Times New Roman"/>
          <w:b/>
          <w:sz w:val="72"/>
          <w:szCs w:val="72"/>
        </w:rPr>
        <w:t>Как вести себя при теракте?</w:t>
      </w:r>
    </w:p>
    <w:p w:rsidR="00DE639D" w:rsidRDefault="00E30928" w:rsidP="00DE6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4298" cy="2431136"/>
            <wp:effectExtent l="171450" t="133350" r="353702" b="312064"/>
            <wp:docPr id="1" name="Рисунок 1" descr="C:\Users\Админ\Desktop\p314_ustroy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p314_ustroyst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01" cy="2433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E639D" w:rsidRDefault="00C773A0" w:rsidP="00E30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E30928">
        <w:rPr>
          <w:rFonts w:ascii="Times New Roman" w:hAnsi="Times New Roman" w:cs="Times New Roman"/>
          <w:sz w:val="28"/>
          <w:szCs w:val="28"/>
        </w:rPr>
        <w:t>г</w:t>
      </w:r>
    </w:p>
    <w:p w:rsidR="00DE639D" w:rsidRPr="00DE639D" w:rsidRDefault="00DE639D" w:rsidP="00DE639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63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 случае если человек оказался в заложниках в ЗДАНИИ, нужно следовать следующим правилам:</w:t>
      </w:r>
    </w:p>
    <w:p w:rsidR="00DE639D" w:rsidRPr="00DE639D" w:rsidRDefault="00DE639D" w:rsidP="00DE639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DE639D">
        <w:rPr>
          <w:rFonts w:ascii="Times New Roman" w:eastAsia="Times New Roman" w:hAnsi="Times New Roman" w:cs="Times New Roman"/>
          <w:color w:val="000000"/>
          <w:sz w:val="24"/>
          <w:szCs w:val="23"/>
        </w:rPr>
        <w:t>1. Только при первых минутах захвата есть шанс скрыться. Если вы уже оказались в заложниках, не стоит пытаться убежать (при захвате школы в Беслане всех, кто пытался убежать из заминированного спортзала сразу расстреливали).</w:t>
      </w:r>
      <w:r w:rsidRPr="00DE639D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  <w:t xml:space="preserve">2. </w:t>
      </w:r>
      <w:proofErr w:type="gramStart"/>
      <w:r w:rsidRPr="00DE639D">
        <w:rPr>
          <w:rFonts w:ascii="Times New Roman" w:eastAsia="Times New Roman" w:hAnsi="Times New Roman" w:cs="Times New Roman"/>
          <w:color w:val="000000"/>
          <w:sz w:val="24"/>
          <w:szCs w:val="23"/>
        </w:rPr>
        <w:t>В первые</w:t>
      </w:r>
      <w:proofErr w:type="gramEnd"/>
      <w:r w:rsidRPr="00DE639D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минуты захвата нельзя ругаться или вступать в борьбу с террористами.</w:t>
      </w:r>
      <w:r w:rsidRPr="00DE639D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  <w:t>3. Нельзя кричать на террористов, оказывать агрессию и сопротивление им, делать резких движений и провоцировать, избегайте паники и истерики.</w:t>
      </w:r>
      <w:r w:rsidRPr="00DE639D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  <w:t>4. Необходимо выполнять все распоряжения захватчиков и избегать прямого зрительного контакта с ними.</w:t>
      </w:r>
      <w:r w:rsidRPr="00DE639D">
        <w:rPr>
          <w:rFonts w:ascii="Times New Roman" w:eastAsia="Times New Roman" w:hAnsi="Times New Roman" w:cs="Times New Roman"/>
          <w:color w:val="000000"/>
          <w:sz w:val="24"/>
          <w:szCs w:val="23"/>
        </w:rPr>
        <w:br/>
        <w:t>5. Если есть возможность, расположитесь около стены, чтобы лицом следить за происходящим (подальше от окон, дверей).</w:t>
      </w:r>
    </w:p>
    <w:p w:rsidR="00E86883" w:rsidRDefault="00E86883" w:rsidP="00DE639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30"/>
        </w:rPr>
      </w:pPr>
    </w:p>
    <w:p w:rsidR="00E86883" w:rsidRDefault="00E86883" w:rsidP="00DE639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30"/>
        </w:rPr>
      </w:pPr>
    </w:p>
    <w:p w:rsidR="00DE639D" w:rsidRDefault="00DE639D" w:rsidP="00DE639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30"/>
        </w:rPr>
      </w:pPr>
      <w:r w:rsidRPr="00DE639D">
        <w:rPr>
          <w:rFonts w:ascii="Times New Roman" w:hAnsi="Times New Roman" w:cs="Times New Roman"/>
          <w:color w:val="auto"/>
          <w:sz w:val="28"/>
          <w:szCs w:val="30"/>
        </w:rPr>
        <w:t>При нахождении в заложниках длительное время</w:t>
      </w:r>
    </w:p>
    <w:p w:rsidR="00DE639D" w:rsidRPr="00DE639D" w:rsidRDefault="00DE639D" w:rsidP="00DE639D">
      <w:pPr>
        <w:pStyle w:val="a3"/>
        <w:shd w:val="clear" w:color="auto" w:fill="FFFFFF"/>
        <w:spacing w:before="0" w:beforeAutospacing="0"/>
        <w:jc w:val="both"/>
        <w:rPr>
          <w:color w:val="000000"/>
          <w:szCs w:val="23"/>
        </w:rPr>
      </w:pPr>
      <w:r w:rsidRPr="00DE639D">
        <w:rPr>
          <w:color w:val="000000"/>
          <w:szCs w:val="23"/>
        </w:rPr>
        <w:t>1. Необходимо сразу настроиться на то, что продолжительное время вам будут запрещать двигаться, есть и пить. Однако</w:t>
      </w:r>
      <w:proofErr w:type="gramStart"/>
      <w:r w:rsidRPr="00DE639D">
        <w:rPr>
          <w:color w:val="000000"/>
          <w:szCs w:val="23"/>
        </w:rPr>
        <w:t>,</w:t>
      </w:r>
      <w:proofErr w:type="gramEnd"/>
      <w:r w:rsidRPr="00DE639D">
        <w:rPr>
          <w:color w:val="000000"/>
          <w:szCs w:val="23"/>
        </w:rPr>
        <w:t xml:space="preserve"> попросить террористов об элементарных правилах гигиены вы все же можете.</w:t>
      </w:r>
      <w:r w:rsidRPr="00DE639D">
        <w:rPr>
          <w:color w:val="000000"/>
          <w:szCs w:val="23"/>
        </w:rPr>
        <w:br/>
        <w:t xml:space="preserve">2. С целью выжить не старайтесь сами договориться с террористами. Известен т.н. «стокгольмский синдром» (захват заложников в банке Стокгольма 23 августа </w:t>
      </w:r>
      <w:r w:rsidRPr="00DE639D">
        <w:rPr>
          <w:color w:val="000000"/>
          <w:szCs w:val="23"/>
        </w:rPr>
        <w:lastRenderedPageBreak/>
        <w:t>1973 года), когда заложник может встать на сторону террориста, пытаясь понять его и разжалобить. Это только ухудшит ситуацию.</w:t>
      </w:r>
      <w:r w:rsidRPr="00DE639D">
        <w:rPr>
          <w:color w:val="000000"/>
          <w:szCs w:val="23"/>
        </w:rPr>
        <w:br/>
        <w:t>3. Чтобы не впадать в отчаяние и не потерять самообладание необходимо заставлять работать головной мозг, а также напрягать мышцы. Молитесь и размышляйте. Помните, чем больше времени пройдет, тем есть большие шансы на ваше спасение.</w:t>
      </w:r>
      <w:r w:rsidRPr="00DE639D">
        <w:rPr>
          <w:color w:val="000000"/>
          <w:szCs w:val="23"/>
        </w:rPr>
        <w:br/>
        <w:t>4. Постарайтесь оглядеть помещение с целью найти укромные места, колонны, стол, ограждения, которые в случае штурма могут укрыть вас.</w:t>
      </w:r>
      <w:r w:rsidRPr="00DE639D">
        <w:rPr>
          <w:color w:val="000000"/>
          <w:szCs w:val="23"/>
        </w:rPr>
        <w:br/>
        <w:t>5. Постарайтесь запомнить информацию о террористах, их количестве, внешних особенностях, нарисуйте в уме их портреты. После вашего освобождения эта информация может помочь спасти сотни других жизней.</w:t>
      </w:r>
      <w:r w:rsidRPr="00DE639D">
        <w:rPr>
          <w:color w:val="000000"/>
          <w:szCs w:val="23"/>
        </w:rPr>
        <w:br/>
        <w:t>6. Старайтесь, если это возможно, зрительно контактировать с другими заложниками, чтобы не уйти в себя, оказать им любую поддержку. По статистике, те заложники, которые были захвачены вместе с детьми, меньше страдали психологически, так как в заботе о детях не успевали думать о самом факте захвата.</w:t>
      </w:r>
      <w:r w:rsidRPr="00DE639D">
        <w:rPr>
          <w:color w:val="000000"/>
          <w:szCs w:val="23"/>
        </w:rPr>
        <w:br/>
        <w:t>7. Если с вами находятся дети, помните, что они освобождаются первыми. (При захвате зрителей в театральном центре в Москве Иосиф Кобзон первыми вывел из захваченного здания детей и их мать).</w:t>
      </w:r>
    </w:p>
    <w:p w:rsidR="00DE639D" w:rsidRDefault="00DE639D" w:rsidP="00DE639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30"/>
        </w:rPr>
      </w:pPr>
    </w:p>
    <w:p w:rsidR="00DE639D" w:rsidRPr="00DE639D" w:rsidRDefault="00DE639D" w:rsidP="00DE639D"/>
    <w:p w:rsidR="00334E1B" w:rsidRDefault="00334E1B" w:rsidP="00DE639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30"/>
        </w:rPr>
      </w:pPr>
    </w:p>
    <w:p w:rsidR="00334E1B" w:rsidRPr="00334E1B" w:rsidRDefault="00334E1B" w:rsidP="00334E1B"/>
    <w:p w:rsidR="00DE639D" w:rsidRDefault="00DE639D" w:rsidP="00DE639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30"/>
        </w:rPr>
      </w:pPr>
      <w:r w:rsidRPr="00DE639D">
        <w:rPr>
          <w:rFonts w:ascii="Times New Roman" w:hAnsi="Times New Roman" w:cs="Times New Roman"/>
          <w:color w:val="auto"/>
          <w:sz w:val="28"/>
          <w:szCs w:val="30"/>
        </w:rPr>
        <w:lastRenderedPageBreak/>
        <w:t>Если начался штурм</w:t>
      </w:r>
    </w:p>
    <w:p w:rsidR="00DE639D" w:rsidRPr="00DE639D" w:rsidRDefault="00DE639D" w:rsidP="00DE639D"/>
    <w:p w:rsidR="00DE639D" w:rsidRPr="00DE639D" w:rsidRDefault="00DE639D" w:rsidP="00334E1B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Cs w:val="23"/>
        </w:rPr>
      </w:pPr>
      <w:r w:rsidRPr="00DE639D">
        <w:rPr>
          <w:color w:val="000000"/>
          <w:szCs w:val="23"/>
        </w:rPr>
        <w:t>К сожалению, большое количество жертв возникает именно при штурме захваченного здания, потому что заложники впадают в истерику и панику, бегут к спецслужбам. Помните, что во время штурма работают профессионалы, специально обученные спецназ и снайперы, и они сделают все возможное, чтобы сохранить вашу жизнь. В момент штурма именно жизнь заложников для них дороже своей жизни.</w:t>
      </w:r>
      <w:r w:rsidRPr="00DE639D">
        <w:rPr>
          <w:color w:val="000000"/>
          <w:szCs w:val="23"/>
        </w:rPr>
        <w:br/>
        <w:t>1. Если Вы поняли, что штурм начался, необходимо как можно дальше отойти от дверных проемов, окон и от самих захватчиков, так как снайперы будут стрелять именно в них.</w:t>
      </w:r>
      <w:r w:rsidRPr="00DE639D">
        <w:rPr>
          <w:color w:val="000000"/>
          <w:szCs w:val="23"/>
        </w:rPr>
        <w:br/>
        <w:t>2. Постарайтесь укрыться за колонной, столом, партой или лягте на пол лицом вниз, при этом голову нужно закрыть руками.</w:t>
      </w:r>
      <w:r w:rsidRPr="00DE639D">
        <w:rPr>
          <w:color w:val="000000"/>
          <w:szCs w:val="23"/>
        </w:rPr>
        <w:br/>
        <w:t>3. Ни в коем случае нельзя бежать, в момент штурма лучше всего укрыться (в Беслане многие погибли именно в момент штурма, потому что бежали из здания).</w:t>
      </w:r>
      <w:r w:rsidRPr="00DE639D">
        <w:rPr>
          <w:color w:val="000000"/>
          <w:szCs w:val="23"/>
        </w:rPr>
        <w:br/>
        <w:t>3. Нельзя брать в руки оружие, бежать навстречу спецназу. При штурме они могут принять вас за террориста.</w:t>
      </w:r>
      <w:r w:rsidRPr="00DE639D">
        <w:rPr>
          <w:color w:val="000000"/>
          <w:szCs w:val="23"/>
        </w:rPr>
        <w:br/>
        <w:t>4. Если распылили газ или дымовую шашку, нужно смочить тряпку и накрыть ею лицо. Если нет воды, то можно воспользоваться собственной мочой.</w:t>
      </w:r>
      <w:r w:rsidRPr="00DE639D">
        <w:rPr>
          <w:color w:val="000000"/>
          <w:szCs w:val="23"/>
        </w:rPr>
        <w:br/>
        <w:t xml:space="preserve">5. После штурма до установления личности спецслужбы могут вас допрашивать. С понимание отнеситесь к этому моменту, так как очень часто именно тогда преступники </w:t>
      </w:r>
      <w:r w:rsidRPr="00DE639D">
        <w:rPr>
          <w:color w:val="000000"/>
          <w:szCs w:val="23"/>
        </w:rPr>
        <w:lastRenderedPageBreak/>
        <w:t xml:space="preserve">могут </w:t>
      </w:r>
      <w:proofErr w:type="gramStart"/>
      <w:r w:rsidRPr="00DE639D">
        <w:rPr>
          <w:color w:val="000000"/>
          <w:szCs w:val="23"/>
        </w:rPr>
        <w:t>скрыться</w:t>
      </w:r>
      <w:proofErr w:type="gramEnd"/>
      <w:r w:rsidRPr="00DE639D">
        <w:rPr>
          <w:color w:val="000000"/>
          <w:szCs w:val="23"/>
        </w:rPr>
        <w:t xml:space="preserve"> или смешаться с заложниками.</w:t>
      </w:r>
      <w:r w:rsidRPr="00DE639D">
        <w:rPr>
          <w:color w:val="000000"/>
          <w:szCs w:val="23"/>
        </w:rPr>
        <w:br/>
        <w:t>6. Заложники, захваченные недавно в концертном зале в Париже, отмечали, что им удалось выжить во время штурма, когда террористы стали их расстреливать, только благодаря тому, что они притворялись мертвыми и молились про себя.</w:t>
      </w:r>
    </w:p>
    <w:p w:rsidR="00DE639D" w:rsidRPr="00DE639D" w:rsidRDefault="00DE639D" w:rsidP="00DE639D">
      <w:pPr>
        <w:pStyle w:val="2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DE639D">
        <w:rPr>
          <w:sz w:val="28"/>
          <w:szCs w:val="28"/>
        </w:rPr>
        <w:t>БЕЗОПАСНОСТЬ НА УЛИЦЕ</w:t>
      </w:r>
    </w:p>
    <w:p w:rsidR="00DE639D" w:rsidRPr="00DE639D" w:rsidRDefault="00DE639D" w:rsidP="00DE639D">
      <w:pPr>
        <w:pStyle w:val="a3"/>
        <w:shd w:val="clear" w:color="auto" w:fill="FFFFFF"/>
        <w:spacing w:before="0" w:beforeAutospacing="0"/>
        <w:jc w:val="both"/>
        <w:rPr>
          <w:color w:val="000000"/>
          <w:szCs w:val="23"/>
        </w:rPr>
      </w:pPr>
      <w:r w:rsidRPr="00DE639D">
        <w:rPr>
          <w:color w:val="000000"/>
          <w:szCs w:val="23"/>
        </w:rPr>
        <w:t>На улице в местах большого скопления людей очень легко совершить террористический акт, захватить заложника, привести в действие взрывное устройство. Такое может произойти в парках, на улицах города, около станций метро, на митингах и концертах, в припаркованных автомобилях. Очень популярным на улице становится терроризм с использованием смертников-женщин, у которых на теле закреплены взрывные устройства.</w:t>
      </w:r>
    </w:p>
    <w:p w:rsidR="00334E1B" w:rsidRDefault="00DE639D" w:rsidP="00DE639D">
      <w:pPr>
        <w:pStyle w:val="a3"/>
        <w:shd w:val="clear" w:color="auto" w:fill="FFFFFF"/>
        <w:spacing w:before="0" w:beforeAutospacing="0"/>
        <w:jc w:val="both"/>
        <w:rPr>
          <w:color w:val="000000"/>
          <w:szCs w:val="23"/>
        </w:rPr>
      </w:pPr>
      <w:r w:rsidRPr="00DE639D">
        <w:rPr>
          <w:rStyle w:val="a5"/>
          <w:color w:val="000000"/>
          <w:szCs w:val="23"/>
        </w:rPr>
        <w:t>Признаками террористов-смертников являются</w:t>
      </w:r>
      <w:r w:rsidRPr="00DE639D">
        <w:rPr>
          <w:color w:val="000000"/>
          <w:szCs w:val="23"/>
        </w:rPr>
        <w:t>:</w:t>
      </w:r>
    </w:p>
    <w:p w:rsidR="00DE639D" w:rsidRPr="00DE639D" w:rsidRDefault="00DE639D" w:rsidP="00DE639D">
      <w:pPr>
        <w:pStyle w:val="a3"/>
        <w:shd w:val="clear" w:color="auto" w:fill="FFFFFF"/>
        <w:spacing w:before="0" w:beforeAutospacing="0"/>
        <w:jc w:val="both"/>
        <w:rPr>
          <w:color w:val="000000"/>
          <w:szCs w:val="23"/>
        </w:rPr>
      </w:pPr>
      <w:r w:rsidRPr="00DE639D">
        <w:rPr>
          <w:color w:val="000000"/>
          <w:szCs w:val="23"/>
        </w:rPr>
        <w:t>• Женщины одеты в головной убор (косынка, платок, бейсболка) с опущенной головой.</w:t>
      </w:r>
      <w:r w:rsidRPr="00DE639D">
        <w:rPr>
          <w:color w:val="000000"/>
          <w:szCs w:val="23"/>
        </w:rPr>
        <w:br/>
        <w:t>• Отсутствие носков или колгот на ногах в зимнее время.</w:t>
      </w:r>
      <w:r w:rsidRPr="00DE639D">
        <w:rPr>
          <w:color w:val="000000"/>
          <w:szCs w:val="23"/>
        </w:rPr>
        <w:br/>
        <w:t>• Одежда неяркая и неброская, при этом может присутствовать белый цвет.</w:t>
      </w:r>
      <w:r w:rsidRPr="00DE639D">
        <w:rPr>
          <w:color w:val="000000"/>
          <w:szCs w:val="23"/>
        </w:rPr>
        <w:br/>
        <w:t>• Для маскировки бомбы террористы используют теплую куртку, например, в летнее время одежда не соответствует погоде.</w:t>
      </w:r>
      <w:r w:rsidRPr="00DE639D">
        <w:rPr>
          <w:color w:val="000000"/>
          <w:szCs w:val="23"/>
        </w:rPr>
        <w:br/>
        <w:t xml:space="preserve">• Бледность лица, заторможенность реакции, </w:t>
      </w:r>
      <w:r w:rsidRPr="00DE639D">
        <w:rPr>
          <w:color w:val="000000"/>
          <w:szCs w:val="23"/>
        </w:rPr>
        <w:lastRenderedPageBreak/>
        <w:t>неадекватное поведение, отсутствие реакции.</w:t>
      </w:r>
      <w:r w:rsidRPr="00DE639D">
        <w:rPr>
          <w:color w:val="000000"/>
          <w:szCs w:val="23"/>
        </w:rPr>
        <w:br/>
        <w:t>• Руки спрятаны в карманах или находятся внутри сумки.</w:t>
      </w:r>
      <w:r w:rsidRPr="00DE639D">
        <w:rPr>
          <w:color w:val="000000"/>
          <w:szCs w:val="23"/>
        </w:rPr>
        <w:br/>
        <w:t>Если вы увидели такого подозрительного человека, нельзя смотреть ему в глаза или бежать к нему, так как он может привести в действие бомбу. Лучше всего позвонить по номеру 112 и сообщить об этом или сообщить в ближайшие службы. На лекции, посвященной безопасности в общественных местах, сотрудники спецслужб советовали при обнаружении террориста-смертника немедля убегать как можно дальше.</w:t>
      </w:r>
    </w:p>
    <w:p w:rsidR="00334E1B" w:rsidRDefault="00DE639D" w:rsidP="00DE639D">
      <w:pPr>
        <w:pStyle w:val="a3"/>
        <w:shd w:val="clear" w:color="auto" w:fill="FFFFFF"/>
        <w:spacing w:before="0" w:beforeAutospacing="0"/>
        <w:jc w:val="both"/>
        <w:rPr>
          <w:rStyle w:val="a5"/>
          <w:color w:val="000000"/>
          <w:szCs w:val="23"/>
        </w:rPr>
      </w:pPr>
      <w:r w:rsidRPr="00DE639D">
        <w:rPr>
          <w:rStyle w:val="a5"/>
          <w:color w:val="000000"/>
          <w:szCs w:val="23"/>
        </w:rPr>
        <w:t>На улице также стоит помнить о простых правилах безопасности:</w:t>
      </w:r>
    </w:p>
    <w:p w:rsidR="00DE639D" w:rsidRPr="00DE639D" w:rsidRDefault="00DE639D" w:rsidP="00DE639D">
      <w:pPr>
        <w:pStyle w:val="a3"/>
        <w:shd w:val="clear" w:color="auto" w:fill="FFFFFF"/>
        <w:spacing w:before="0" w:beforeAutospacing="0"/>
        <w:jc w:val="both"/>
        <w:rPr>
          <w:color w:val="000000"/>
          <w:szCs w:val="23"/>
        </w:rPr>
      </w:pPr>
      <w:r w:rsidRPr="00DE639D">
        <w:rPr>
          <w:color w:val="000000"/>
          <w:szCs w:val="23"/>
        </w:rPr>
        <w:t xml:space="preserve">1. Не подбирать и не </w:t>
      </w:r>
      <w:proofErr w:type="gramStart"/>
      <w:r w:rsidRPr="00DE639D">
        <w:rPr>
          <w:color w:val="000000"/>
          <w:szCs w:val="23"/>
        </w:rPr>
        <w:t>пинать</w:t>
      </w:r>
      <w:proofErr w:type="gramEnd"/>
      <w:r w:rsidRPr="00DE639D">
        <w:rPr>
          <w:color w:val="000000"/>
          <w:szCs w:val="23"/>
        </w:rPr>
        <w:t xml:space="preserve"> бесхозные предметы.</w:t>
      </w:r>
      <w:r w:rsidRPr="00DE639D">
        <w:rPr>
          <w:color w:val="000000"/>
          <w:szCs w:val="23"/>
        </w:rPr>
        <w:br/>
        <w:t>2. Людей с большими сумками и чемоданами, которые находятся в месте, не подходящем для этого (парк, митинг, концерт), необходимо остерегаться.</w:t>
      </w:r>
      <w:r w:rsidRPr="00DE639D">
        <w:rPr>
          <w:color w:val="000000"/>
          <w:szCs w:val="23"/>
        </w:rPr>
        <w:br/>
        <w:t>3. Стоит обращать внимание на припаркованные автомобили. Если вам кажется, что из пустого автомобиля слышны странные звуки, нужно немедленно отойти от него и вызвать полицию.</w:t>
      </w:r>
      <w:r w:rsidRPr="00DE639D">
        <w:rPr>
          <w:color w:val="000000"/>
          <w:szCs w:val="23"/>
        </w:rPr>
        <w:br/>
        <w:t>4. При стрельбе на улице или взрыве лучше всего упасть на землю лицом вниз или под прикрытие (машина, колона, ограждения, забор). Голову необходимо в таком случае закрывать руками.</w:t>
      </w:r>
      <w:r w:rsidRPr="00DE639D">
        <w:rPr>
          <w:color w:val="000000"/>
          <w:szCs w:val="23"/>
        </w:rPr>
        <w:br/>
      </w:r>
      <w:r w:rsidRPr="00DE639D">
        <w:rPr>
          <w:color w:val="000000"/>
          <w:szCs w:val="23"/>
          <w:shd w:val="clear" w:color="auto" w:fill="FFFFFF"/>
        </w:rPr>
        <w:t>Помните, что именно ваша внимательность и осторожность в общественных местах может сохранить жизнь сотням людей.</w:t>
      </w:r>
    </w:p>
    <w:sectPr w:rsidR="00DE639D" w:rsidRPr="00DE639D" w:rsidSect="00DE639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639D"/>
    <w:rsid w:val="00334E1B"/>
    <w:rsid w:val="003B301D"/>
    <w:rsid w:val="004F5D06"/>
    <w:rsid w:val="007E18A1"/>
    <w:rsid w:val="00B14787"/>
    <w:rsid w:val="00BA0D42"/>
    <w:rsid w:val="00C773A0"/>
    <w:rsid w:val="00DE639D"/>
    <w:rsid w:val="00E30928"/>
    <w:rsid w:val="00E8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42"/>
  </w:style>
  <w:style w:type="paragraph" w:styleId="2">
    <w:name w:val="heading 2"/>
    <w:basedOn w:val="a"/>
    <w:link w:val="20"/>
    <w:uiPriority w:val="9"/>
    <w:qFormat/>
    <w:rsid w:val="00DE6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3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E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63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E63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DE63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2021-09-02T11:03:00Z</cp:lastPrinted>
  <dcterms:created xsi:type="dcterms:W3CDTF">2019-08-29T05:01:00Z</dcterms:created>
  <dcterms:modified xsi:type="dcterms:W3CDTF">2021-09-02T11:07:00Z</dcterms:modified>
</cp:coreProperties>
</file>