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42" w:rsidRPr="008B3442" w:rsidRDefault="008B3442" w:rsidP="00EB5C2D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="00EB5C2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EB5C2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</w:t>
      </w:r>
    </w:p>
    <w:tbl>
      <w:tblPr>
        <w:tblW w:w="9841" w:type="dxa"/>
        <w:tblInd w:w="250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2347"/>
        <w:gridCol w:w="3828"/>
      </w:tblGrid>
      <w:tr w:rsidR="00EB5C2D" w:rsidRPr="00EB5C2D" w:rsidTr="00EB5C2D">
        <w:trPr>
          <w:trHeight w:val="2260"/>
        </w:trPr>
        <w:tc>
          <w:tcPr>
            <w:tcW w:w="366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B5C2D" w:rsidRP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Башkортостан</w:t>
            </w:r>
            <w:proofErr w:type="spellEnd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Республикаhы</w:t>
            </w:r>
            <w:proofErr w:type="spellEnd"/>
          </w:p>
          <w:p w:rsid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Миәкә</w:t>
            </w:r>
            <w:proofErr w:type="spellEnd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районы </w:t>
            </w:r>
          </w:p>
          <w:p w:rsid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районының</w:t>
            </w:r>
            <w:proofErr w:type="spellEnd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Боғҙан</w:t>
            </w:r>
            <w:proofErr w:type="spellEnd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советы </w:t>
            </w:r>
          </w:p>
          <w:p w:rsidR="00EB5C2D" w:rsidRP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биләмәһе</w:t>
            </w:r>
            <w:proofErr w:type="spellEnd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2D" w:rsidRPr="00EB5C2D" w:rsidRDefault="00EB5C2D" w:rsidP="00EB5C2D">
            <w:pPr>
              <w:widowControl/>
              <w:tabs>
                <w:tab w:val="left" w:pos="1425"/>
                <w:tab w:val="center" w:pos="1754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Хакимиәте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B5C2D" w:rsidRP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D"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-2024380</wp:posOffset>
                      </wp:positionH>
                      <wp:positionV relativeFrom="paragraph">
                        <wp:posOffset>138430</wp:posOffset>
                      </wp:positionV>
                      <wp:extent cx="5321935" cy="1033145"/>
                      <wp:effectExtent l="0" t="19050" r="31115" b="1460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CFC71" id="Группа 1" o:spid="_x0000_s1026" style="position:absolute;margin-left:-159.4pt;margin-top:10.9pt;width:419.05pt;height:81.35pt;z-index:25166182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">
                      <v:line id="Line 3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" stroked="t" strokecolor="white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5C2D" w:rsidRP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Богдановский сельсовет муниципального района Миякинский район </w:t>
            </w:r>
          </w:p>
          <w:p w:rsidR="00EB5C2D" w:rsidRP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EB5C2D" w:rsidRP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5C2D" w:rsidRPr="00EB5C2D" w:rsidRDefault="00EB5C2D" w:rsidP="00EB5C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B5C2D" w:rsidRPr="00EB5C2D" w:rsidRDefault="00EB5C2D" w:rsidP="00EB5C2D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val="ba-RU"/>
        </w:rPr>
        <w:t xml:space="preserve">       </w:t>
      </w:r>
      <w:r w:rsidRPr="00EB5C2D">
        <w:rPr>
          <w:rFonts w:ascii="Times New Roman" w:hAnsi="Times New Roman" w:cs="Times New Roman"/>
          <w:b/>
          <w:sz w:val="28"/>
          <w:szCs w:val="28"/>
        </w:rPr>
        <w:t>ҠАРАР</w:t>
      </w:r>
      <w:r w:rsidRPr="00EB5C2D">
        <w:rPr>
          <w:rFonts w:ascii="Times New Roman" w:hAnsi="Times New Roman" w:cs="Times New Roman"/>
          <w:b/>
          <w:sz w:val="28"/>
          <w:szCs w:val="28"/>
        </w:rPr>
        <w:tab/>
      </w:r>
      <w:r w:rsidRPr="00EB5C2D">
        <w:rPr>
          <w:rFonts w:ascii="Times New Roman" w:hAnsi="Times New Roman" w:cs="Times New Roman"/>
          <w:b/>
          <w:sz w:val="28"/>
          <w:szCs w:val="28"/>
        </w:rPr>
        <w:tab/>
      </w:r>
      <w:r w:rsidRPr="00EB5C2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EB5C2D">
        <w:rPr>
          <w:rFonts w:ascii="Times New Roman" w:hAnsi="Times New Roman" w:cs="Times New Roman"/>
          <w:b/>
          <w:sz w:val="28"/>
          <w:szCs w:val="28"/>
        </w:rPr>
        <w:tab/>
      </w:r>
      <w:r w:rsidRPr="00EB5C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EB5C2D">
        <w:rPr>
          <w:rFonts w:ascii="Times New Roman" w:hAnsi="Times New Roman" w:cs="Times New Roman"/>
          <w:b/>
          <w:sz w:val="28"/>
          <w:szCs w:val="28"/>
        </w:rPr>
        <w:tab/>
        <w:t xml:space="preserve">              ПОСТАНОВЛЕНИЕ</w:t>
      </w:r>
    </w:p>
    <w:p w:rsidR="00EB5C2D" w:rsidRPr="00EB5C2D" w:rsidRDefault="00EB5C2D" w:rsidP="00EB5C2D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</w:t>
      </w:r>
      <w:r w:rsidR="00B36388">
        <w:rPr>
          <w:rFonts w:ascii="Times New Roman" w:hAnsi="Times New Roman" w:cs="Times New Roman"/>
          <w:b/>
          <w:sz w:val="28"/>
          <w:szCs w:val="28"/>
        </w:rPr>
        <w:t>2</w:t>
      </w:r>
      <w:r w:rsidRPr="00EB5C2D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Pr="00EB5C2D">
        <w:rPr>
          <w:rFonts w:ascii="Times New Roman" w:hAnsi="Times New Roman" w:cs="Times New Roman"/>
          <w:b/>
          <w:sz w:val="28"/>
          <w:szCs w:val="28"/>
          <w:lang w:val="ba-RU"/>
        </w:rPr>
        <w:t>4</w:t>
      </w:r>
      <w:r w:rsidRPr="00EB5C2D">
        <w:rPr>
          <w:rFonts w:ascii="Times New Roman" w:hAnsi="Times New Roman" w:cs="Times New Roman"/>
          <w:b/>
          <w:sz w:val="28"/>
          <w:szCs w:val="28"/>
        </w:rPr>
        <w:t xml:space="preserve"> й.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6388">
        <w:rPr>
          <w:rFonts w:ascii="Times New Roman" w:hAnsi="Times New Roman" w:cs="Times New Roman"/>
          <w:b/>
          <w:sz w:val="28"/>
          <w:szCs w:val="28"/>
        </w:rPr>
        <w:t xml:space="preserve">  №25</w:t>
      </w:r>
      <w:r w:rsidRPr="00EB5C2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</w:t>
      </w:r>
      <w:r w:rsidR="00B36388">
        <w:rPr>
          <w:rFonts w:ascii="Times New Roman" w:hAnsi="Times New Roman" w:cs="Times New Roman"/>
          <w:b/>
          <w:sz w:val="28"/>
          <w:szCs w:val="28"/>
        </w:rPr>
        <w:t xml:space="preserve">     2</w:t>
      </w:r>
      <w:bookmarkStart w:id="0" w:name="_GoBack"/>
      <w:bookmarkEnd w:id="0"/>
      <w:r w:rsidRPr="00EB5C2D">
        <w:rPr>
          <w:rFonts w:ascii="Times New Roman" w:hAnsi="Times New Roman" w:cs="Times New Roman"/>
          <w:b/>
          <w:sz w:val="28"/>
          <w:szCs w:val="28"/>
        </w:rPr>
        <w:t xml:space="preserve"> апреля 2024 г.</w:t>
      </w:r>
    </w:p>
    <w:p w:rsidR="009A380B" w:rsidRDefault="009A380B" w:rsidP="008B3442">
      <w:pPr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5C2D" w:rsidRDefault="00EB5C2D" w:rsidP="008B3442">
      <w:pPr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380B" w:rsidRPr="00C97CAB" w:rsidRDefault="009A380B" w:rsidP="009A380B">
      <w:pPr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физической культуры, спорта в сельском поселении </w:t>
      </w:r>
      <w:r w:rsidR="008B3442">
        <w:rPr>
          <w:rFonts w:ascii="Times New Roman CYR" w:hAnsi="Times New Roman CYR" w:cs="Times New Roman CYR"/>
          <w:b/>
          <w:bCs/>
          <w:sz w:val="28"/>
          <w:szCs w:val="28"/>
        </w:rPr>
        <w:t>Богдановский</w:t>
      </w: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муниципального район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Миякинский</w:t>
      </w: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 Республики Башкортостан на 202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</w:t>
      </w:r>
    </w:p>
    <w:p w:rsidR="009A380B" w:rsidRPr="006D3E96" w:rsidRDefault="009A380B" w:rsidP="009A380B">
      <w:pPr>
        <w:ind w:firstLine="567"/>
        <w:jc w:val="center"/>
        <w:rPr>
          <w:b/>
        </w:rPr>
      </w:pPr>
    </w:p>
    <w:p w:rsidR="009A380B" w:rsidRPr="006D3E96" w:rsidRDefault="009A380B" w:rsidP="009A380B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политики, направленной на поддержку и развитие физической культуры и спорта на территории сельского поселения, руководствуясь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04.12.2007 года "О физической культуре и спорте в Российской Федераций", Закон</w:t>
      </w:r>
      <w:r w:rsidRPr="006D3E96"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Pr="006D3E96">
        <w:rPr>
          <w:rFonts w:ascii="Times New Roman" w:hAnsi="Times New Roman" w:cs="Times New Roman"/>
          <w:sz w:val="28"/>
          <w:szCs w:val="28"/>
        </w:rPr>
        <w:t xml:space="preserve">м Республики Башкортостан "О физической культуре и спорте в Республике Башкортостан" от 24.11.2008 года N 68-З, Администрация </w:t>
      </w:r>
      <w:r w:rsidRPr="006D3E9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B3442">
        <w:rPr>
          <w:rFonts w:ascii="Times New Roman" w:hAnsi="Times New Roman" w:cs="Times New Roman"/>
          <w:bCs/>
          <w:sz w:val="28"/>
          <w:szCs w:val="28"/>
        </w:rPr>
        <w:t>Богдановский</w:t>
      </w:r>
      <w:r w:rsidRPr="006D3E96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Миякинский</w:t>
      </w:r>
      <w:r w:rsidRPr="006D3E96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Башкортостан, постановляет:</w:t>
      </w:r>
    </w:p>
    <w:p w:rsidR="009A380B" w:rsidRDefault="009A380B" w:rsidP="009A380B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Утвердить муниципальную Программу "Развитие физической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96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bookmarkStart w:id="1" w:name="_Hlk65751946"/>
      <w:r w:rsidR="008B3442">
        <w:rPr>
          <w:rFonts w:ascii="Times New Roman" w:hAnsi="Times New Roman" w:cs="Times New Roman"/>
          <w:sz w:val="28"/>
          <w:szCs w:val="28"/>
        </w:rPr>
        <w:t>Богдановский</w:t>
      </w:r>
      <w:r w:rsidRPr="006D3E9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D3E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3E9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Миякинский</w:t>
      </w:r>
      <w:r w:rsidRPr="006D3E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202</w:t>
      </w:r>
      <w:r>
        <w:rPr>
          <w:rFonts w:ascii="Times New Roman" w:hAnsi="Times New Roman" w:cs="Times New Roman"/>
          <w:sz w:val="28"/>
          <w:szCs w:val="28"/>
        </w:rPr>
        <w:t>4- 2027</w:t>
      </w:r>
      <w:r w:rsidRPr="006D3E96">
        <w:rPr>
          <w:rFonts w:ascii="Times New Roman" w:hAnsi="Times New Roman" w:cs="Times New Roman"/>
          <w:sz w:val="28"/>
          <w:szCs w:val="28"/>
        </w:rPr>
        <w:t xml:space="preserve"> годы</w:t>
      </w:r>
      <w:bookmarkEnd w:id="1"/>
      <w:r w:rsidRPr="006D3E96">
        <w:rPr>
          <w:rFonts w:ascii="Times New Roman" w:hAnsi="Times New Roman" w:cs="Times New Roman"/>
          <w:sz w:val="28"/>
          <w:szCs w:val="28"/>
        </w:rPr>
        <w:t>".</w:t>
      </w:r>
    </w:p>
    <w:p w:rsidR="00D053FE" w:rsidRPr="006D3E96" w:rsidRDefault="00D053FE" w:rsidP="00D053FE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053FE">
        <w:rPr>
          <w:rFonts w:ascii="Times New Roman" w:hAnsi="Times New Roman" w:cs="Times New Roman"/>
          <w:sz w:val="28"/>
          <w:szCs w:val="28"/>
        </w:rPr>
        <w:t>Считать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№50 от 29 мая 2019г. «</w:t>
      </w:r>
      <w:r w:rsidRPr="00D053F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в сельском поселении Богдановский сельсовет муниципального района Миякинский район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на 2019-2025 годы».</w:t>
      </w:r>
    </w:p>
    <w:p w:rsidR="009A380B" w:rsidRPr="006D3E96" w:rsidRDefault="009A380B" w:rsidP="009A380B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информационном стенде в здании Администрации сельского поселения </w:t>
      </w:r>
      <w:r w:rsidR="008B3442">
        <w:rPr>
          <w:rFonts w:ascii="Times New Roman" w:hAnsi="Times New Roman" w:cs="Times New Roman"/>
          <w:sz w:val="28"/>
          <w:szCs w:val="28"/>
        </w:rPr>
        <w:t>Богдановский</w:t>
      </w:r>
      <w:r w:rsidRPr="006D3E96">
        <w:rPr>
          <w:rFonts w:ascii="Times New Roman" w:hAnsi="Times New Roman" w:cs="Times New Roman"/>
          <w:sz w:val="28"/>
          <w:szCs w:val="28"/>
        </w:rPr>
        <w:t xml:space="preserve"> сельсовет и на официальном сайте сельского поселения.</w:t>
      </w:r>
    </w:p>
    <w:p w:rsidR="009A380B" w:rsidRDefault="009A380B" w:rsidP="009A380B">
      <w:pPr>
        <w:numPr>
          <w:ilvl w:val="0"/>
          <w:numId w:val="1"/>
        </w:numPr>
        <w:spacing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к</w:t>
      </w:r>
      <w:r w:rsidRPr="00C97CAB">
        <w:rPr>
          <w:rFonts w:ascii="Times New Roman" w:hAnsi="Times New Roman" w:cs="Times New Roman"/>
          <w:sz w:val="28"/>
          <w:szCs w:val="28"/>
        </w:rPr>
        <w:t>онтроль за исполнением настоящего постановления оставляю за собой.</w:t>
      </w:r>
    </w:p>
    <w:p w:rsidR="009A380B" w:rsidRDefault="009A380B" w:rsidP="009A380B">
      <w:pPr>
        <w:spacing w:line="276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B5C2D" w:rsidRPr="00C97CAB" w:rsidRDefault="00EB5C2D" w:rsidP="009A380B">
      <w:pPr>
        <w:spacing w:line="276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A380B" w:rsidRPr="006D3E96" w:rsidRDefault="009A380B" w:rsidP="00B046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Pr="00C97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B0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5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Р.М.Каримов</w:t>
      </w: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8B3442" w:rsidRDefault="009A380B" w:rsidP="009A380B">
      <w:pPr>
        <w:pageBreakBefore/>
        <w:spacing w:line="0" w:lineRule="atLeast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к постановлению администрации                                       сельского поселения </w:t>
      </w:r>
      <w:r w:rsidR="008B3442" w:rsidRPr="008B3442">
        <w:rPr>
          <w:rFonts w:ascii="Times New Roman" w:hAnsi="Times New Roman" w:cs="Times New Roman"/>
          <w:sz w:val="24"/>
          <w:szCs w:val="24"/>
        </w:rPr>
        <w:t>Богдановский</w:t>
      </w:r>
      <w:r w:rsidRPr="008B3442">
        <w:rPr>
          <w:rFonts w:ascii="Times New Roman" w:hAnsi="Times New Roman" w:cs="Times New Roman"/>
          <w:sz w:val="24"/>
          <w:szCs w:val="24"/>
        </w:rPr>
        <w:t xml:space="preserve">                                   сельсовет муниципального района Миякинский район Республики Башкортостан</w:t>
      </w:r>
    </w:p>
    <w:p w:rsidR="009A380B" w:rsidRPr="00C97CAB" w:rsidRDefault="009A380B" w:rsidP="009A380B">
      <w:pPr>
        <w:spacing w:before="108" w:after="108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0B" w:rsidRPr="008B3442" w:rsidRDefault="009A380B" w:rsidP="009A380B">
      <w:pPr>
        <w:spacing w:line="0" w:lineRule="atLeast"/>
        <w:ind w:firstLine="15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B344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"Развитие физической культуры и спорта в сельском поселении   </w:t>
      </w:r>
      <w:r w:rsidR="008B3442" w:rsidRPr="008B3442">
        <w:rPr>
          <w:rFonts w:ascii="Times New Roman" w:hAnsi="Times New Roman" w:cs="Times New Roman"/>
          <w:b/>
          <w:bCs/>
          <w:sz w:val="24"/>
          <w:szCs w:val="24"/>
        </w:rPr>
        <w:t>Богдановский</w:t>
      </w:r>
      <w:r w:rsidRPr="008B344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</w:t>
      </w:r>
      <w:proofErr w:type="gramStart"/>
      <w:r w:rsidRPr="008B3442">
        <w:rPr>
          <w:rFonts w:ascii="Times New Roman" w:hAnsi="Times New Roman" w:cs="Times New Roman"/>
          <w:b/>
          <w:bCs/>
          <w:sz w:val="24"/>
          <w:szCs w:val="24"/>
        </w:rPr>
        <w:t>Миякинский  район</w:t>
      </w:r>
      <w:proofErr w:type="gramEnd"/>
      <w:r w:rsidRPr="008B3442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Башкортостан на 2024- 2027 годы"</w:t>
      </w:r>
    </w:p>
    <w:p w:rsidR="009A380B" w:rsidRPr="008B3442" w:rsidRDefault="009A380B" w:rsidP="009A38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A380B" w:rsidRPr="008B3442" w:rsidRDefault="009A380B" w:rsidP="009A380B">
      <w:pPr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СОДЕРЖАНИЕ</w:t>
      </w:r>
    </w:p>
    <w:p w:rsidR="009A380B" w:rsidRPr="008B3442" w:rsidRDefault="009A380B" w:rsidP="009A38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Важнейшие целевые показатели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1. Введение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2. Содержание проблемы и обоснование необходимости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ее решения программными методами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3. Основные мероприятия, цели и задачи Программы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4. Сроки и этапы реализации Программы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5. Механизмы реализации Программы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6. Финансовое и ресурсное обеспечение Программы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7. Система контроля за выполнением Программы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8. Оценка социально-экономической эффективности реализации Программы</w:t>
      </w:r>
    </w:p>
    <w:p w:rsidR="009A380B" w:rsidRPr="008B3442" w:rsidRDefault="009A380B" w:rsidP="009A380B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9. Система программных мероприятий</w:t>
      </w:r>
    </w:p>
    <w:p w:rsidR="009A380B" w:rsidRPr="008B3442" w:rsidRDefault="009A380B" w:rsidP="009A38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A380B" w:rsidRPr="008B3442" w:rsidRDefault="009A380B" w:rsidP="009A380B">
      <w:pPr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9A380B" w:rsidRPr="008B3442" w:rsidRDefault="009A380B" w:rsidP="009A380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7229"/>
      </w:tblGrid>
      <w:tr w:rsidR="009A380B" w:rsidRPr="008B3442" w:rsidTr="009A380B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«Развитие физической культуры, спорта в сельском поселении </w:t>
            </w:r>
            <w:r w:rsidR="008B3442"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Богдановский</w:t>
            </w:r>
            <w:r w:rsidRPr="008B34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 муниципального района Миякинский район Республики Башкортостан на 2024- 2027 годы»</w:t>
            </w:r>
          </w:p>
        </w:tc>
      </w:tr>
      <w:tr w:rsidR="009A380B" w:rsidRPr="008B3442" w:rsidTr="009A380B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04.12.2007 г N 329-ФЗ "О физической культуре и спорте в Российской Федерации". Законы Республики Башкортостан «О физической культуре и спорте в Республике Башкортостан», «О детско-юношеском спорте в Республике Башкортостан" и "О туристской деятельности в Республике Башкортостан".</w:t>
            </w:r>
          </w:p>
        </w:tc>
      </w:tr>
      <w:tr w:rsidR="009A380B" w:rsidRPr="008B3442" w:rsidTr="009A380B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8B3442" w:rsidRPr="008B3442"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Миякинский район Республики Башкортостан</w:t>
            </w:r>
          </w:p>
        </w:tc>
      </w:tr>
      <w:tr w:rsidR="009A380B" w:rsidRPr="008B3442" w:rsidTr="009A380B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физкультуре, по проведению мероприятий в сфере физкультуры и массового спорта</w:t>
            </w:r>
          </w:p>
        </w:tc>
      </w:tr>
      <w:tr w:rsidR="009A380B" w:rsidRPr="008B3442" w:rsidTr="009A380B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Цели: реализация государственной политики в области физической культуры и спорта; формирование потребности населения в систематических занятиях физической культурой и спортом; обеспечение успешного участия спортсменов сельского поселения в зональных, районных, республиканских соревнованиях, 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массовости физкультурного движения. Задачи: а) обеспечение контроля за соблюдением законодательства в области физической культуры, спорта; б) поддержка и развитие детско- юношеского и массового спорта, материально-технического и кадрового обеспечения физкультурно-спортивной деятельности; в) организация системной пропаганды физической активности и здорового образа жизни;                         г) обеспечение участия спортсменов сельского поселения на внутри поселенческие, межрайонные, республиканские соревновании.                       </w:t>
            </w:r>
          </w:p>
        </w:tc>
      </w:tr>
      <w:tr w:rsidR="009A380B" w:rsidRPr="008B3442" w:rsidTr="009A380B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Программа будет реализовываться в течение 2022 -2025 годов без деления на этапы</w:t>
            </w:r>
          </w:p>
        </w:tc>
      </w:tr>
      <w:tr w:rsidR="009A380B" w:rsidRPr="008B3442" w:rsidTr="009A380B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будет осуществляться за счет средств бюджета сельского поселения </w:t>
            </w:r>
            <w:bookmarkStart w:id="2" w:name="_Hlk65752378"/>
            <w:r w:rsidR="008B3442" w:rsidRPr="008B3442"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Миякинский район Республики Башкортостан</w:t>
            </w:r>
            <w:bookmarkEnd w:id="2"/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источников, средств районного бюджета в объемах, определенных выделенных в установленном порядке</w:t>
            </w:r>
          </w:p>
        </w:tc>
      </w:tr>
      <w:tr w:rsidR="009A380B" w:rsidRPr="008B3442" w:rsidTr="009A380B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9A38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и укрепление здоровья различных групп населения сельского поселения путем их массового привлечения к занятиям физической культурой, спортом и самодеятельным туризмом. Рост достижений спортсменов сельского поселения на районных, республиканских, всероссийских соревнованиях. Развитие и улучшение физической подготовленности юношей допризывного и призывного возрастов; повышение роли физической культуры и спорта в предупреждении антиобщественного поведения среди различных групп населения; физическая реабилитация и социальная адаптация людей с ограниченными возможностями; удовлетворение потребностей жителей сельского поселения в активном и полноценном отдыхе</w:t>
            </w:r>
          </w:p>
        </w:tc>
      </w:tr>
      <w:tr w:rsidR="009A380B" w:rsidRPr="008B3442" w:rsidTr="009A380B"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80B" w:rsidRPr="008B3442" w:rsidRDefault="009A380B" w:rsidP="009A380B">
            <w:pPr>
              <w:spacing w:line="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B" w:rsidRPr="008B3442" w:rsidRDefault="009A380B" w:rsidP="009A380B">
            <w:pPr>
              <w:spacing w:line="0" w:lineRule="atLeast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1.Характеристика проблемы, на решение которой направлена Программа</w:t>
            </w:r>
          </w:p>
          <w:p w:rsidR="009A380B" w:rsidRPr="008B3442" w:rsidRDefault="009A380B" w:rsidP="009A380B">
            <w:pPr>
              <w:spacing w:line="0" w:lineRule="atLeast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являются составной частью общенациональной культуры и ее развитие является неотъемлемой частью государственной политики в решении социальных и экономических проблем общества.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В современном мире 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 По мере возрастания роли физической культуры и спорта в обществе она перестает быть просто одной из форм удовлетворения потребностей.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сельского поселения является создание условий для роста и благосостояния населения сельского поселения. Создание основ для сохранения и улучшения физического и духовного здоровья граждан. Опыт многих стран показал, привлечения широких масс населения занятиям физической культурой и спортом, и состояния здоровья населения и успехи на международных состязаниях является бесспорным доказательством жизнеспособности и духовной силы любой нации, а также ее военной и политической мощи. Основные статистические показатели физического состояния и здоровья населения сельского поселения имеет отрицательную динамику, в основе проблемы лежат снижение физической активности населения, изменения образа жизни, распространения вредных привычек. В дальнейшем развитие негативных явлений неблагоприятно скажется на основных показателях развития физической культуры и спорта в сельском поселении, прежде всего на темп роста число граждан, систематически занимающихся физической культурой и спортом, в результате приведет к росту потерь по больничным листам, снижению демографических показателей, 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здоровья граждан и т.д.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Укрепление позиций здорового образа жизни, физической подготовленности и здоровья населения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должны стать неотъемлемой частью экономического развития в сельском поселении. Для того чтобы остановить неблагоприятные тенденции, необходимо принять комплексные меры по привлечению широких слоев населения к систематическим занятиям физической культурой и спортом. Эти меры благоприятно скажутся на развитии детско - юношеского спорта, достижений и формировании спортивного резерва. Перспектива дальнейшего подъема массовости физкультурного движения во многом зависит от наличия и состояния материально-технической базы. 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устойчивого, мотивированного интереса к активным видам физкультурно-спортивной деятельности у значительной части населения. Здоровый образ жизни не стал нормой для большинства; 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несоответствия между потребностями населения и возможностями спортивных сооружений в предоставлении необходимых услуг; 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3. острый дефицит в тренерских и инструкторских кадрах и отсутствие должных условий для их сохранения и подготовки; 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4. невысокий уровень оснащенности специалистов, работающих в области физической культуры и спорта, передовыми высокоэффективными средствами и методами.</w:t>
            </w:r>
          </w:p>
          <w:p w:rsidR="009A380B" w:rsidRPr="008B3442" w:rsidRDefault="009A380B" w:rsidP="009A380B">
            <w:pPr>
              <w:spacing w:line="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B" w:rsidRPr="008B3442" w:rsidRDefault="009A380B" w:rsidP="009A380B">
            <w:pPr>
              <w:spacing w:line="0" w:lineRule="atLeast"/>
              <w:ind w:left="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2.Основные направления развития физической культуры и спорта</w:t>
            </w:r>
          </w:p>
          <w:p w:rsidR="00C41447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2.1. Развитие физической культуры и массового спорта по месту жительства населения.                    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В организационном плане в системе развития физической культуры и массового спорта предполагается на предприятиях и организациях проводить физкультурно-спортивную работу внутри самих организаций, посредством системы Спартакиад, турниров и т.д. Предусматривается 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категориям населения. Система предполагает внедрение регламента стандартов муниципальных услуг: "Формирование и утверждение Единого календарного плана муниципальных официальных физкультурных мероприятий и спортивных мероприятий, для населения сельского поселения, проведения муниципальных физкультурных мероприятий и спортивных мероприятий для населения сельского поселения.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В Единый календарный план предполагается включить следующие традиционные мероприятия: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1. Спартакиада среди организаций, турниры по хоккею, волейболу, футболу, баскетболу, турниры по шашкам, шахматам.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2. Спартакиады среди общеобразовательных школ, организаций, "Веселые старты ", "Лыжные соревнования", легкоатлетические эстафеты, волейбольная лига, баскетбольная лига, футбольная лига, хоккейная лига, по настольному теннису.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Участвовать во всех проводимых в районе спортивных мероприятиях.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2.1. Развитие физической культуры и спорта среди учащихся. В организации физкультурно-оздоровительной работы в образовательных учреждениях необходимо достичь полного взаимодействия и постоянной межведомственной работы с Отделом образования, Комитетом по молодежной политике.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Задачи предполагаются следующие: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  1. обеспечение тесного взаимодействия учебного и вне учебного процессов физического воспитания для освоения ценностей физической культуры, удовлетворения </w:t>
            </w:r>
            <w:proofErr w:type="gramStart"/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занятиях физическими упражнениями, спортом;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  2. совершенствование системы физического воспитания в дошкольных образовательных учреждениях;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3. широкое использование спортивных объектов различной ведомственной принадлежности при организации работы с детьми, включая проведение различных физкультурно-спортивных мероприятий;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B" w:rsidRPr="008B3442" w:rsidRDefault="009A380B" w:rsidP="009A380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3. Основные Задачи Программы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1. 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обучения детей по программам дополнительного образования физкультурно-спортивной направленности, совершенствование форм и методов организации работы по подготовке спортивных резервов, любительских команд и отдельных спортсменов, занимающихся различными видами спорта. Решение этой задачи обеспечивается целенаправленной и систематизированной работой по повышению подготовленности спортсменов, успешностью их, выступлений на соревнованиях, что приводит к повышению авторитета села, воспитанию патриотизма и, как следствие, способствует заметному росту жителей (особенно молодежи), активно занимающихся различными видами спорта. 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массовых физкультурно-спортивных мероприятий. Проведение спортивных мероприятий на территории сельского поселения согласно утвержденному календарному плану позволит решить задачу пропаганды физической культуры и спорта.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Целями Программы являются: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1. Реализация государственной политики в области развития детско-юношеского спорта;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создание и укрепление правового и экономического механизмов повышения уровня физической подготовленности детей, подростков и молодежи, роста массовости детско-юношеского спорта и мастерства спортсменов, совершенствования подготовки спортивных резервов, профилактики заболеваемости и снижения криминогенной напряженности подростков в молодежной среде средствами физической культуры, спорта и туризма.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2. 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3. Укрепление материально-технической базы детско-юношеского спорта;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4. Совершенствование системы пропаганды и информационного обесп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ечения детско-юношеского спорта.</w:t>
            </w:r>
          </w:p>
          <w:p w:rsidR="009A380B" w:rsidRPr="008B3442" w:rsidRDefault="009A380B" w:rsidP="009A380B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B" w:rsidRPr="008B3442" w:rsidRDefault="009A380B" w:rsidP="009A380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b/>
                <w:sz w:val="24"/>
                <w:szCs w:val="24"/>
              </w:rPr>
              <w:t>4. Сроки и этапы реализации программы</w:t>
            </w:r>
          </w:p>
          <w:p w:rsidR="009A380B" w:rsidRPr="008B3442" w:rsidRDefault="009A380B" w:rsidP="00C41447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Программа будет реализовываться в период с 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год по 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год без деления на этапы.</w:t>
            </w:r>
          </w:p>
        </w:tc>
      </w:tr>
      <w:tr w:rsidR="009A380B" w:rsidRPr="008B3442" w:rsidTr="009A380B"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80B" w:rsidRPr="008B3442" w:rsidRDefault="009A380B" w:rsidP="009A38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0B" w:rsidRPr="008B3442" w:rsidRDefault="009A380B" w:rsidP="009A380B">
      <w:pPr>
        <w:spacing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2">
        <w:rPr>
          <w:rFonts w:ascii="Times New Roman" w:hAnsi="Times New Roman" w:cs="Times New Roman"/>
          <w:b/>
          <w:sz w:val="24"/>
          <w:szCs w:val="24"/>
        </w:rPr>
        <w:t>5. Механизм реализации программы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кадрового характера в сферах физической культуры, спорта и самодеятельного туризма.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В связи с этим механизм реализации Программы предполагает: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постоянную координацию действий исполнителей программных мероприятий, заинтересованных органов и организаций;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мониторинг эффективности реализации мероприятий Программы;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повышение роли общественных спортивных и туристских организаций в реализации программных мероприятий;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lastRenderedPageBreak/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A380B" w:rsidRPr="008B3442" w:rsidRDefault="009A380B" w:rsidP="009A380B">
      <w:pPr>
        <w:spacing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2">
        <w:rPr>
          <w:rFonts w:ascii="Times New Roman" w:hAnsi="Times New Roman" w:cs="Times New Roman"/>
          <w:b/>
          <w:sz w:val="24"/>
          <w:szCs w:val="24"/>
        </w:rPr>
        <w:t>6. Финансовое и ресурсное обеспечение программы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Финансирование Программы будет осуществляться за счет средств бюджета сельского поселения, внебюджетных источников.</w:t>
      </w:r>
    </w:p>
    <w:p w:rsidR="009A380B" w:rsidRPr="008B3442" w:rsidRDefault="009A380B" w:rsidP="009A380B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9A380B" w:rsidRPr="008B3442" w:rsidTr="00342E1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A380B" w:rsidRPr="008B3442" w:rsidRDefault="009A380B" w:rsidP="00342E1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году - 5000,0 руб.</w:t>
            </w:r>
          </w:p>
          <w:p w:rsidR="009A380B" w:rsidRPr="008B3442" w:rsidRDefault="00C41447" w:rsidP="00342E1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9A380B"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году - 5000,0 руб.</w:t>
            </w:r>
          </w:p>
          <w:p w:rsidR="009A380B" w:rsidRPr="008B3442" w:rsidRDefault="009A380B" w:rsidP="00342E1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A380B" w:rsidRPr="008B3442" w:rsidRDefault="009A380B" w:rsidP="00342E1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году - 5000,0 руб.</w:t>
            </w:r>
          </w:p>
          <w:p w:rsidR="009A380B" w:rsidRPr="008B3442" w:rsidRDefault="00C41447" w:rsidP="00342E1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="009A380B"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году - 5000,0 руб.</w:t>
            </w:r>
          </w:p>
        </w:tc>
      </w:tr>
    </w:tbl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 xml:space="preserve">В ходе реализаций Программы отдельные мероприятия могут уточняться, а объемы финансирования корректироваться с учетом утвержденных расходов сельского поселения </w:t>
      </w:r>
      <w:r w:rsidR="008B3442" w:rsidRPr="008B3442">
        <w:rPr>
          <w:rFonts w:ascii="Times New Roman" w:hAnsi="Times New Roman" w:cs="Times New Roman"/>
          <w:sz w:val="24"/>
          <w:szCs w:val="24"/>
        </w:rPr>
        <w:t>Богдановский</w:t>
      </w:r>
      <w:r w:rsidRPr="008B34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442">
        <w:rPr>
          <w:rFonts w:ascii="Times New Roman" w:hAnsi="Times New Roman" w:cs="Times New Roman"/>
          <w:sz w:val="24"/>
          <w:szCs w:val="24"/>
        </w:rPr>
        <w:t>сельсовет муниципального района Миякинский район Республики Башкортостан.</w:t>
      </w:r>
    </w:p>
    <w:p w:rsidR="009A380B" w:rsidRPr="008B3442" w:rsidRDefault="009A380B" w:rsidP="009A380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A380B" w:rsidRPr="008B3442" w:rsidRDefault="009A380B" w:rsidP="009A38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2">
        <w:rPr>
          <w:rFonts w:ascii="Times New Roman" w:hAnsi="Times New Roman" w:cs="Times New Roman"/>
          <w:b/>
          <w:sz w:val="24"/>
          <w:szCs w:val="24"/>
        </w:rPr>
        <w:t>7. Система контроля за выполнением программы</w:t>
      </w:r>
    </w:p>
    <w:p w:rsidR="009A380B" w:rsidRPr="008B3442" w:rsidRDefault="009A380B" w:rsidP="009A380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Контроль за реализацией Программы возлагается на постоянную комиссию сельского поселения по социально-гуманитарным вопросам. Система контроля за ходом выполнения Программы предусматривает возможность ее корректировки с учетом достигнутых результатов.</w:t>
      </w:r>
    </w:p>
    <w:p w:rsidR="009A380B" w:rsidRPr="008B3442" w:rsidRDefault="009A380B" w:rsidP="009A38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0B" w:rsidRPr="008B3442" w:rsidRDefault="009A380B" w:rsidP="009A38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2">
        <w:rPr>
          <w:rFonts w:ascii="Times New Roman" w:hAnsi="Times New Roman" w:cs="Times New Roman"/>
          <w:b/>
          <w:sz w:val="24"/>
          <w:szCs w:val="24"/>
        </w:rPr>
        <w:t>8. Оценка эффективности программы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Оценка эффективности программных мероприятии осуществляет администрация сельского поселения на основании анализа и показателей.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Социально-экономическая эффективность реализации Программы предполагает: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повышение охвата населения сельского поселения занятиями физической культурой, спортом и самодеятельным туризмом;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рост результатов, достигнутых спортсменами сельского поселения на районных, республиканских и всероссийских соревнованиях;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снижение уровня заболеваемости различных групп населения сельского поселения;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улучшение физической подготовленности юношей до призывного и призывного возрастов;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повышения доступности, разнообразия и качества физкультурно-спортивных услуг;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расширение возможностей для физической реабилитации и социальной адаптации людей с ограниченными возможностями;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B3442">
        <w:rPr>
          <w:rFonts w:ascii="Times New Roman" w:hAnsi="Times New Roman" w:cs="Times New Roman"/>
          <w:sz w:val="24"/>
          <w:szCs w:val="24"/>
        </w:rPr>
        <w:t>более полном удовлетворении потребностей жителей сельского поселения в активных оздоровительных формах отдыха.</w:t>
      </w:r>
    </w:p>
    <w:p w:rsidR="009A380B" w:rsidRPr="008B3442" w:rsidRDefault="009A380B" w:rsidP="00C41447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A380B" w:rsidRPr="008B3442" w:rsidRDefault="009A380B" w:rsidP="00C41447">
      <w:pPr>
        <w:spacing w:line="0" w:lineRule="atLeast"/>
        <w:ind w:firstLine="559"/>
        <w:rPr>
          <w:rFonts w:ascii="Times New Roman" w:hAnsi="Times New Roman" w:cs="Times New Roman"/>
          <w:sz w:val="24"/>
          <w:szCs w:val="24"/>
        </w:rPr>
        <w:sectPr w:rsidR="009A380B" w:rsidRPr="008B3442" w:rsidSect="00EB5C2D">
          <w:footerReference w:type="default" r:id="rId9"/>
          <w:pgSz w:w="11900" w:h="16800"/>
          <w:pgMar w:top="851" w:right="701" w:bottom="567" w:left="1134" w:header="720" w:footer="720" w:gutter="0"/>
          <w:cols w:space="720"/>
          <w:noEndnote/>
        </w:sectPr>
      </w:pPr>
    </w:p>
    <w:p w:rsidR="009A380B" w:rsidRPr="008B3442" w:rsidRDefault="009A380B" w:rsidP="009A380B">
      <w:pPr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2">
        <w:rPr>
          <w:rFonts w:ascii="Times New Roman" w:hAnsi="Times New Roman" w:cs="Times New Roman"/>
          <w:b/>
          <w:sz w:val="24"/>
          <w:szCs w:val="24"/>
        </w:rPr>
        <w:lastRenderedPageBreak/>
        <w:t>9. Система программных мероприятий</w:t>
      </w:r>
    </w:p>
    <w:tbl>
      <w:tblPr>
        <w:tblW w:w="15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65"/>
        <w:gridCol w:w="5020"/>
        <w:gridCol w:w="3140"/>
        <w:gridCol w:w="1485"/>
        <w:gridCol w:w="1500"/>
        <w:gridCol w:w="851"/>
        <w:gridCol w:w="850"/>
        <w:gridCol w:w="851"/>
        <w:gridCol w:w="875"/>
      </w:tblGrid>
      <w:tr w:rsidR="009A380B" w:rsidRPr="008B3442" w:rsidTr="00C41447">
        <w:trPr>
          <w:trHeight w:val="414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342E1F">
            <w:pPr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C41447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380B" w:rsidRPr="008B3442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по годам (тыс. руб.)</w:t>
            </w:r>
          </w:p>
        </w:tc>
      </w:tr>
      <w:tr w:rsidR="009A380B" w:rsidRPr="008B3442" w:rsidTr="00C41447">
        <w:trPr>
          <w:trHeight w:val="414"/>
        </w:trPr>
        <w:tc>
          <w:tcPr>
            <w:tcW w:w="65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34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80B" w:rsidRPr="008B3442" w:rsidTr="00C41447">
        <w:trPr>
          <w:trHeight w:val="239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342E1F">
            <w:pPr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380B" w:rsidRPr="008B3442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A380B" w:rsidRPr="008B3442" w:rsidTr="00E94542">
        <w:trPr>
          <w:trHeight w:val="414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(мониторинга) физической подготовленности допризывной молодежи, учащихся 1 - 11 классов, воспитанников образовательных учреждений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B" w:rsidRPr="008B3442" w:rsidTr="00C41447">
        <w:trPr>
          <w:trHeight w:val="414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систематических проверок обеспечения безопасных условий эксплуатации физкультурно-спортивных сооружений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руководители сооружений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B" w:rsidRPr="008B3442" w:rsidTr="00C41447">
        <w:trPr>
          <w:trHeight w:val="414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и безопасностью физкультурно-спортивных мероприятий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B" w:rsidRPr="008B3442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2. Финансирование программы</w:t>
            </w:r>
          </w:p>
        </w:tc>
      </w:tr>
      <w:tr w:rsidR="009A380B" w:rsidRPr="008B3442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инвентаря, оборудования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80B" w:rsidRPr="008B3442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E94542" w:rsidP="00E94542">
            <w:pPr>
              <w:spacing w:line="0" w:lineRule="atLeast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3. Информационное обеспечение</w:t>
            </w:r>
          </w:p>
        </w:tc>
      </w:tr>
      <w:tr w:rsidR="009A380B" w:rsidRPr="008B3442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Публикация на сайте сельского поселения информационно- аналитических материалов, посвященных участию спортсменов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B" w:rsidRPr="008B3442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4. Физкультурно-оздоровительная, спортивно-массовая и туристская работа среди детей, подростков и молодежи</w:t>
            </w:r>
          </w:p>
        </w:tc>
      </w:tr>
      <w:tr w:rsidR="009A380B" w:rsidRPr="008B3442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Увеличение объема двигательной активности детей дошкольного возраста до 6 - 8 часов в неделю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4-2027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B" w:rsidRPr="008B3442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 среди детей, подростков и молодежи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B" w:rsidRPr="008B3442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турнирах, соревнованиях, Спартакиадах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1447" w:rsidRPr="008B3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B" w:rsidRPr="008B3442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5. Медицинское обеспечение</w:t>
            </w:r>
          </w:p>
        </w:tc>
      </w:tr>
      <w:tr w:rsidR="009A380B" w:rsidRPr="008B3442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медицинского обслуживания спортивных мероприятий, спортсменов, участвующих в спортивных мероприятиях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E94542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B" w:rsidRPr="008B3442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542" w:rsidRPr="008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Проведение лекций для преподавателей физического воспитания, общеобразовательных учреждений по вопросам контроля за состоянием здоровья воспитанников и учащихся во время занятий физической культурой, спортом и самодеятельным туризмом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, школы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E94542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2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8B3442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0B" w:rsidRPr="008B3442" w:rsidRDefault="009A380B" w:rsidP="009A380B">
      <w:pPr>
        <w:ind w:firstLine="0"/>
        <w:rPr>
          <w:rFonts w:ascii="Times New Roman" w:hAnsi="Times New Roman" w:cs="Times New Roman"/>
          <w:sz w:val="24"/>
          <w:szCs w:val="24"/>
        </w:rPr>
        <w:sectPr w:rsidR="009A380B" w:rsidRPr="008B3442" w:rsidSect="003669AD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9A380B" w:rsidRPr="008B3442" w:rsidRDefault="009A380B" w:rsidP="00E94542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A380B" w:rsidRPr="008B3442" w:rsidSect="008C7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2C" w:rsidRDefault="0022332C">
      <w:pPr>
        <w:spacing w:line="240" w:lineRule="auto"/>
      </w:pPr>
      <w:r>
        <w:separator/>
      </w:r>
    </w:p>
  </w:endnote>
  <w:endnote w:type="continuationSeparator" w:id="0">
    <w:p w:rsidR="0022332C" w:rsidRDefault="00223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C3" w:rsidRDefault="00E9454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2C" w:rsidRDefault="0022332C">
      <w:pPr>
        <w:spacing w:line="240" w:lineRule="auto"/>
      </w:pPr>
      <w:r>
        <w:separator/>
      </w:r>
    </w:p>
  </w:footnote>
  <w:footnote w:type="continuationSeparator" w:id="0">
    <w:p w:rsidR="0022332C" w:rsidRDefault="002233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10A"/>
    <w:multiLevelType w:val="hybridMultilevel"/>
    <w:tmpl w:val="81B8196A"/>
    <w:lvl w:ilvl="0" w:tplc="6E8C78F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673063D2"/>
    <w:multiLevelType w:val="hybridMultilevel"/>
    <w:tmpl w:val="FD14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0B"/>
    <w:rsid w:val="0022332C"/>
    <w:rsid w:val="003F6ABC"/>
    <w:rsid w:val="008B3442"/>
    <w:rsid w:val="009A380B"/>
    <w:rsid w:val="00B04612"/>
    <w:rsid w:val="00B36388"/>
    <w:rsid w:val="00C41447"/>
    <w:rsid w:val="00D053FE"/>
    <w:rsid w:val="00E94542"/>
    <w:rsid w:val="00EB5C2D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4FAC"/>
  <w15:docId w15:val="{BD2F3ADD-EB18-4E7B-B426-36D38025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0B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4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BogdanNew</cp:lastModifiedBy>
  <cp:revision>5</cp:revision>
  <cp:lastPrinted>2024-04-02T06:27:00Z</cp:lastPrinted>
  <dcterms:created xsi:type="dcterms:W3CDTF">2024-03-04T09:58:00Z</dcterms:created>
  <dcterms:modified xsi:type="dcterms:W3CDTF">2024-04-02T06:34:00Z</dcterms:modified>
</cp:coreProperties>
</file>