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7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887"/>
        <w:gridCol w:w="4103"/>
      </w:tblGrid>
      <w:tr w:rsidR="00B13D50" w:rsidRPr="00B13D50" w:rsidTr="00184017">
        <w:trPr>
          <w:trHeight w:val="2028"/>
        </w:trPr>
        <w:tc>
          <w:tcPr>
            <w:tcW w:w="399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  <w:r w:rsidRPr="00B13D50">
              <w:rPr>
                <w:rFonts w:ascii="Century Tat" w:hAnsi="Century Tat"/>
              </w:rPr>
              <w:t>Башkортостан Республикаhы</w:t>
            </w:r>
          </w:p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  <w:r w:rsidRPr="00B13D50">
              <w:rPr>
                <w:rFonts w:ascii="Century Tat" w:hAnsi="Century Tat"/>
              </w:rPr>
              <w:t xml:space="preserve">Миeкe районы муниципаль районыныn Богдан ауыл советы ауыл билeмehе </w:t>
            </w:r>
          </w:p>
          <w:p w:rsidR="00B13D50" w:rsidRPr="00B13D50" w:rsidRDefault="00B13D50" w:rsidP="00B13D5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B13D50">
              <w:rPr>
                <w:rFonts w:ascii="Century Tat" w:hAnsi="Century Tat"/>
              </w:rPr>
              <w:tab/>
              <w:t>Хакимиeте</w:t>
            </w:r>
          </w:p>
        </w:tc>
        <w:tc>
          <w:tcPr>
            <w:tcW w:w="188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3D50" w:rsidRPr="00B13D50" w:rsidRDefault="001D1249" w:rsidP="00B13D50">
            <w:bookmarkStart w:id="0" w:name="_GoBack"/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-2197100</wp:posOffset>
                      </wp:positionH>
                      <wp:positionV relativeFrom="paragraph">
                        <wp:posOffset>121920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9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C9C813" id="Группа 4" o:spid="_x0000_s1026" style="position:absolute;margin-left:-173pt;margin-top:9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">
                      <v:line id="Line 9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9qwwAAANoAAAAPAAAAZHJzL2Rvd25yZXYueG1sRI9Ba8JA&#10;FITvBf/D8gredFPB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ThL/a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" stroked="t" strokecolor="white">
                        <v:imagedata r:id="rId8" o:title="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41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  <w:r w:rsidRPr="00B13D50">
              <w:rPr>
                <w:rFonts w:ascii="Century Tat" w:hAnsi="Century Tat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  <w:p w:rsidR="00B13D50" w:rsidRPr="00B13D50" w:rsidRDefault="00B13D50" w:rsidP="00B13D50">
            <w:pPr>
              <w:jc w:val="center"/>
              <w:rPr>
                <w:rFonts w:ascii="Century Tat" w:hAnsi="Century Tat"/>
              </w:rPr>
            </w:pPr>
          </w:p>
          <w:p w:rsidR="00B13D50" w:rsidRPr="00B13D50" w:rsidRDefault="00B13D50" w:rsidP="00B13D50">
            <w:pPr>
              <w:rPr>
                <w:rFonts w:ascii="Century Tat" w:hAnsi="Century Tat"/>
              </w:rPr>
            </w:pPr>
          </w:p>
        </w:tc>
      </w:tr>
    </w:tbl>
    <w:p w:rsidR="00B13D50" w:rsidRPr="00B13D50" w:rsidRDefault="00B13D50" w:rsidP="00B13D50">
      <w:pPr>
        <w:jc w:val="center"/>
        <w:rPr>
          <w:sz w:val="16"/>
          <w:szCs w:val="16"/>
        </w:rPr>
      </w:pPr>
    </w:p>
    <w:p w:rsidR="00B13D50" w:rsidRPr="00B13D50" w:rsidRDefault="0079105F" w:rsidP="00B13D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>Ҡ</w:t>
      </w:r>
      <w:r w:rsidR="00B13D50" w:rsidRPr="00B13D50">
        <w:rPr>
          <w:b/>
          <w:sz w:val="28"/>
          <w:szCs w:val="28"/>
        </w:rPr>
        <w:t>АРАР</w:t>
      </w:r>
      <w:r w:rsidR="00B13D50" w:rsidRPr="00B13D5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="00B13D50" w:rsidRPr="00B13D50">
        <w:rPr>
          <w:b/>
          <w:sz w:val="28"/>
          <w:szCs w:val="28"/>
        </w:rPr>
        <w:t>№</w:t>
      </w:r>
      <w:r w:rsidR="001D1249">
        <w:rPr>
          <w:b/>
          <w:sz w:val="28"/>
          <w:szCs w:val="28"/>
        </w:rPr>
        <w:t xml:space="preserve">40  </w:t>
      </w:r>
      <w:r w:rsidR="00B13D50" w:rsidRPr="00B13D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BA0606">
        <w:rPr>
          <w:sz w:val="28"/>
          <w:szCs w:val="28"/>
        </w:rPr>
        <w:t xml:space="preserve">  </w:t>
      </w:r>
      <w:r w:rsidR="00B13D50" w:rsidRPr="00B13D50">
        <w:rPr>
          <w:sz w:val="28"/>
          <w:szCs w:val="28"/>
        </w:rPr>
        <w:t xml:space="preserve">     </w:t>
      </w:r>
      <w:r w:rsidR="00B13D50" w:rsidRPr="00B13D50">
        <w:rPr>
          <w:b/>
          <w:sz w:val="28"/>
          <w:szCs w:val="28"/>
        </w:rPr>
        <w:t>ПОСТАНОВЛЕНИЕ</w:t>
      </w:r>
      <w:r w:rsidR="00B13D50" w:rsidRPr="00B13D50">
        <w:rPr>
          <w:sz w:val="28"/>
          <w:szCs w:val="28"/>
        </w:rPr>
        <w:t xml:space="preserve">                </w:t>
      </w:r>
    </w:p>
    <w:p w:rsidR="00E8357B" w:rsidRPr="00BA0606" w:rsidRDefault="001D1249" w:rsidP="00BA0606">
      <w:pPr>
        <w:tabs>
          <w:tab w:val="left" w:pos="7440"/>
        </w:tabs>
        <w:ind w:right="16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="00BA0606" w:rsidRPr="00BA0606">
        <w:rPr>
          <w:sz w:val="28"/>
          <w:szCs w:val="28"/>
        </w:rPr>
        <w:t xml:space="preserve"> сент</w:t>
      </w:r>
      <w:r w:rsidR="00BA0606">
        <w:rPr>
          <w:sz w:val="28"/>
          <w:szCs w:val="28"/>
        </w:rPr>
        <w:t xml:space="preserve">ябрь </w:t>
      </w:r>
      <w:r>
        <w:rPr>
          <w:sz w:val="28"/>
          <w:szCs w:val="28"/>
        </w:rPr>
        <w:t xml:space="preserve">2023 </w:t>
      </w:r>
      <w:r w:rsidR="00BA0606">
        <w:rPr>
          <w:sz w:val="28"/>
          <w:szCs w:val="28"/>
        </w:rPr>
        <w:t xml:space="preserve">й.                                   </w:t>
      </w:r>
      <w:r w:rsidR="00BA0606" w:rsidRPr="00BA0606">
        <w:rPr>
          <w:sz w:val="28"/>
          <w:szCs w:val="28"/>
        </w:rPr>
        <w:t xml:space="preserve">                                  09 сентября </w:t>
      </w:r>
      <w:r>
        <w:rPr>
          <w:sz w:val="28"/>
          <w:szCs w:val="28"/>
        </w:rPr>
        <w:t>2023</w:t>
      </w:r>
      <w:r w:rsidR="00BA0606" w:rsidRPr="00BA0606">
        <w:rPr>
          <w:sz w:val="28"/>
          <w:szCs w:val="28"/>
        </w:rPr>
        <w:t xml:space="preserve"> г.</w:t>
      </w:r>
      <w:r w:rsidR="00BA0606" w:rsidRPr="00BA0606">
        <w:rPr>
          <w:sz w:val="28"/>
          <w:szCs w:val="28"/>
        </w:rPr>
        <w:tab/>
      </w:r>
    </w:p>
    <w:p w:rsidR="00184017" w:rsidRDefault="00184017" w:rsidP="00184017">
      <w:pPr>
        <w:shd w:val="clear" w:color="auto" w:fill="FFFFFF"/>
        <w:spacing w:before="235"/>
        <w:ind w:left="34" w:firstLine="499"/>
        <w:jc w:val="center"/>
        <w:rPr>
          <w:b/>
          <w:sz w:val="26"/>
        </w:rPr>
      </w:pPr>
      <w:r w:rsidRPr="00184017">
        <w:rPr>
          <w:b/>
          <w:sz w:val="26"/>
        </w:rPr>
        <w:t xml:space="preserve">О подготовке населённых пунктов, предприятий, организаций и учреждений сельского поселения </w:t>
      </w:r>
      <w:r>
        <w:rPr>
          <w:b/>
          <w:sz w:val="26"/>
        </w:rPr>
        <w:t>Богдановский</w:t>
      </w:r>
      <w:r w:rsidRPr="00184017">
        <w:rPr>
          <w:b/>
          <w:sz w:val="26"/>
        </w:rPr>
        <w:t xml:space="preserve"> сельсовет муниципального района Миякинский район Республики Башкортостан к осенне-зимнему пожароопасному периоду </w:t>
      </w:r>
      <w:r w:rsidR="001D1249">
        <w:rPr>
          <w:b/>
          <w:sz w:val="26"/>
        </w:rPr>
        <w:t>2023-2024</w:t>
      </w:r>
      <w:r w:rsidRPr="00184017">
        <w:rPr>
          <w:b/>
          <w:sz w:val="26"/>
        </w:rPr>
        <w:t xml:space="preserve"> годов</w:t>
      </w:r>
    </w:p>
    <w:p w:rsidR="00184017" w:rsidRDefault="00184017" w:rsidP="00184017">
      <w:pPr>
        <w:shd w:val="clear" w:color="auto" w:fill="FFFFFF"/>
        <w:spacing w:before="235"/>
        <w:ind w:left="34" w:firstLine="499"/>
        <w:jc w:val="center"/>
        <w:rPr>
          <w:b/>
          <w:sz w:val="26"/>
        </w:rPr>
      </w:pP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           В соответствии с Федеральными законами от 21.12.1994. № 69-ФЗ «О пожарной безопасн</w:t>
      </w:r>
      <w:r>
        <w:rPr>
          <w:sz w:val="28"/>
          <w:szCs w:val="28"/>
          <w:lang w:eastAsia="ar-SA"/>
        </w:rPr>
        <w:t>ости», от 21.12.1994. № 68-ФЗ «</w:t>
      </w:r>
      <w:r w:rsidRPr="00184017">
        <w:rPr>
          <w:sz w:val="28"/>
          <w:szCs w:val="28"/>
          <w:lang w:eastAsia="ar-SA"/>
        </w:rPr>
        <w:t>О защите населения и территорий от чрезвычайных ситуаций природного и техногенного характера, руководствуясь Федеральным законом от 06.10.2003</w:t>
      </w:r>
      <w:r>
        <w:rPr>
          <w:sz w:val="28"/>
          <w:szCs w:val="28"/>
          <w:lang w:eastAsia="ar-SA"/>
        </w:rPr>
        <w:t>г</w:t>
      </w:r>
      <w:r w:rsidRPr="00184017">
        <w:rPr>
          <w:sz w:val="28"/>
          <w:szCs w:val="28"/>
          <w:lang w:eastAsia="ar-SA"/>
        </w:rPr>
        <w:t>. № 131-ФЗ «Об общих принципах организации местного самоуправления в Российской Ф</w:t>
      </w:r>
      <w:r>
        <w:rPr>
          <w:sz w:val="28"/>
          <w:szCs w:val="28"/>
          <w:lang w:eastAsia="ar-SA"/>
        </w:rPr>
        <w:t xml:space="preserve">едерации», в целях обеспечения </w:t>
      </w:r>
      <w:r w:rsidRPr="00184017">
        <w:rPr>
          <w:sz w:val="28"/>
          <w:szCs w:val="28"/>
          <w:lang w:eastAsia="ar-SA"/>
        </w:rPr>
        <w:t xml:space="preserve">пожарной безопасности в осенне-зимний период, предупреждения угрозы возникновения чрезвычайных ситуаций, организации защиты населения и обеспечения устойчивой работы организаций и учреждений,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>ПОСТАНОВЛЯЮ:</w:t>
      </w:r>
    </w:p>
    <w:p w:rsidR="00184017" w:rsidRPr="00184017" w:rsidRDefault="00184017" w:rsidP="00184017">
      <w:pPr>
        <w:suppressAutoHyphens/>
        <w:spacing w:after="120"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1. Утвердить прилагаемый план  основных противопожарных мероприятий на осенне-зимний пожароопасный период </w:t>
      </w:r>
      <w:r w:rsidR="001D1249">
        <w:rPr>
          <w:sz w:val="28"/>
          <w:szCs w:val="28"/>
          <w:lang w:eastAsia="ar-SA"/>
        </w:rPr>
        <w:t>2023-2024</w:t>
      </w:r>
      <w:r w:rsidR="005448DD" w:rsidRPr="005448DD">
        <w:rPr>
          <w:sz w:val="28"/>
          <w:szCs w:val="28"/>
          <w:lang w:eastAsia="ar-SA"/>
        </w:rPr>
        <w:t xml:space="preserve"> </w:t>
      </w:r>
      <w:r w:rsidRPr="00184017">
        <w:rPr>
          <w:sz w:val="28"/>
          <w:szCs w:val="28"/>
          <w:lang w:eastAsia="ar-SA"/>
        </w:rPr>
        <w:t xml:space="preserve">годов по сельскому поселению </w:t>
      </w:r>
      <w:r>
        <w:rPr>
          <w:sz w:val="28"/>
          <w:szCs w:val="28"/>
          <w:lang w:eastAsia="ar-SA"/>
        </w:rPr>
        <w:t>Богдановский</w:t>
      </w:r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Башкортостан.</w:t>
      </w:r>
    </w:p>
    <w:p w:rsidR="00184017" w:rsidRPr="00184017" w:rsidRDefault="00184017" w:rsidP="00184017">
      <w:pPr>
        <w:suppressAutoHyphens/>
        <w:spacing w:after="120"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>2.</w:t>
      </w:r>
      <w:r w:rsidRPr="00184017">
        <w:rPr>
          <w:sz w:val="28"/>
          <w:szCs w:val="28"/>
          <w:lang w:eastAsia="ar-SA"/>
        </w:rPr>
        <w:t xml:space="preserve"> Рекомендовать руководителям предприятий, организаций и учреждений сельского поселения  </w:t>
      </w:r>
      <w:r>
        <w:rPr>
          <w:sz w:val="28"/>
          <w:szCs w:val="28"/>
          <w:lang w:eastAsia="ar-SA"/>
        </w:rPr>
        <w:t>Богдановский</w:t>
      </w:r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 независимо от форм собственности в пределах компетенции: 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>2.1.</w:t>
      </w:r>
      <w:r w:rsidRPr="00184017">
        <w:rPr>
          <w:sz w:val="28"/>
          <w:szCs w:val="28"/>
          <w:lang w:eastAsia="ar-SA"/>
        </w:rPr>
        <w:t xml:space="preserve"> Осуществить разработку и принятие соответствующих правовых актов с указанием необходимого комплекса мер по подготовке к осенне-зимнему пожароопасному  периоду.                                                                                  .  </w:t>
      </w:r>
      <w:r w:rsidRPr="00184017">
        <w:rPr>
          <w:sz w:val="28"/>
          <w:szCs w:val="28"/>
          <w:lang w:eastAsia="ar-SA"/>
        </w:rPr>
        <w:br/>
      </w:r>
      <w:r w:rsidRPr="00184017">
        <w:rPr>
          <w:color w:val="052635"/>
          <w:sz w:val="28"/>
          <w:szCs w:val="28"/>
          <w:lang w:eastAsia="ar-SA"/>
        </w:rPr>
        <w:t>2.2.</w:t>
      </w:r>
      <w:r w:rsidRPr="00184017">
        <w:rPr>
          <w:sz w:val="28"/>
          <w:szCs w:val="28"/>
          <w:lang w:eastAsia="ar-SA"/>
        </w:rPr>
        <w:t xml:space="preserve"> Обеспечить реализацию первичных мер пожарной безопасности. </w:t>
      </w:r>
      <w:r w:rsidRPr="00184017">
        <w:rPr>
          <w:sz w:val="28"/>
          <w:szCs w:val="28"/>
          <w:lang w:eastAsia="ar-SA"/>
        </w:rPr>
        <w:br/>
      </w:r>
      <w:r w:rsidRPr="00184017">
        <w:rPr>
          <w:color w:val="052635"/>
          <w:sz w:val="28"/>
          <w:szCs w:val="28"/>
          <w:lang w:eastAsia="ar-SA"/>
        </w:rPr>
        <w:t>2.3.</w:t>
      </w:r>
      <w:r w:rsidRPr="00184017">
        <w:rPr>
          <w:sz w:val="28"/>
          <w:szCs w:val="28"/>
          <w:lang w:eastAsia="ar-SA"/>
        </w:rPr>
        <w:t xml:space="preserve"> При проведении праздничных мероприятий с массовым пребыванием людей, назначить ответственных лиц за обеспечение пожарной безопасности.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>2.4.</w:t>
      </w:r>
      <w:r w:rsidRPr="00184017">
        <w:rPr>
          <w:sz w:val="28"/>
          <w:szCs w:val="28"/>
          <w:lang w:eastAsia="ar-SA"/>
        </w:rPr>
        <w:t xml:space="preserve"> Активизировать проведение противопожарной пропаганды и обучение работников мерам пожарной безопасности, направленные на разъяснение мер пожарной безопасности при эксплуатации систем отопления, электрооборудования и электроприборов. 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>3.</w:t>
      </w:r>
      <w:r w:rsidRPr="00184017">
        <w:rPr>
          <w:sz w:val="28"/>
          <w:szCs w:val="28"/>
          <w:lang w:eastAsia="ar-SA"/>
        </w:rPr>
        <w:t xml:space="preserve"> Работникам администрации сельского поселения  </w:t>
      </w:r>
      <w:r>
        <w:rPr>
          <w:sz w:val="28"/>
          <w:szCs w:val="28"/>
          <w:lang w:eastAsia="ar-SA"/>
        </w:rPr>
        <w:t>Богдановский</w:t>
      </w:r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Башкортостан: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lastRenderedPageBreak/>
        <w:t>3.1.</w:t>
      </w:r>
      <w:r w:rsidRPr="00184017">
        <w:rPr>
          <w:sz w:val="28"/>
          <w:szCs w:val="28"/>
          <w:lang w:eastAsia="ar-SA"/>
        </w:rPr>
        <w:t xml:space="preserve">  Постоянно проводить профилактические мероприятия  в населённых пунктах сельского поселения </w:t>
      </w:r>
      <w:r>
        <w:rPr>
          <w:sz w:val="28"/>
          <w:szCs w:val="28"/>
          <w:lang w:eastAsia="ar-SA"/>
        </w:rPr>
        <w:t>Богдановский</w:t>
      </w:r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Башкортостан. Особое внимание уделять проверке мест проживания многодетных семей, одиноких престарелых и неблагополучных граждан;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3.2. Провести проверку источников наружного противопожарного водоснабжения,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техникой;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3.3.  Провести собрания граждан во всех населенных пунктах сельского поселения </w:t>
      </w:r>
      <w:r>
        <w:rPr>
          <w:sz w:val="28"/>
          <w:szCs w:val="28"/>
          <w:lang w:eastAsia="ar-SA"/>
        </w:rPr>
        <w:t>Богдановский</w:t>
      </w:r>
      <w:r w:rsidRPr="00184017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  по вопросу пожарной безопасности и  поведению при чрезвычайных ситуациях;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 xml:space="preserve">3.4.  Имеющуюся пожарную технику (пожарную машину и пожарный комплекс) держать в работоспособном состоянии (Ответственный – </w:t>
      </w:r>
      <w:r w:rsidR="001D1249">
        <w:rPr>
          <w:sz w:val="28"/>
          <w:szCs w:val="28"/>
          <w:lang w:eastAsia="ar-SA"/>
        </w:rPr>
        <w:t>Хабибуллин Ф.А.)</w:t>
      </w:r>
    </w:p>
    <w:p w:rsid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sz w:val="28"/>
          <w:szCs w:val="28"/>
          <w:lang w:eastAsia="ar-SA"/>
        </w:rPr>
        <w:t>3.5. Провести проверку состояния телефонной связи в населенных пунктах сельского поселения и средств оповещения населения</w:t>
      </w:r>
      <w:r>
        <w:rPr>
          <w:sz w:val="28"/>
          <w:szCs w:val="28"/>
          <w:lang w:eastAsia="ar-SA"/>
        </w:rPr>
        <w:t>.</w:t>
      </w:r>
      <w:r w:rsidRPr="00184017">
        <w:rPr>
          <w:sz w:val="28"/>
          <w:szCs w:val="28"/>
          <w:lang w:eastAsia="ar-SA"/>
        </w:rPr>
        <w:t xml:space="preserve">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  <w:r w:rsidRPr="00184017">
        <w:rPr>
          <w:color w:val="052635"/>
          <w:sz w:val="28"/>
          <w:szCs w:val="28"/>
          <w:lang w:eastAsia="ar-SA"/>
        </w:rPr>
        <w:t xml:space="preserve">4. </w:t>
      </w:r>
      <w:r w:rsidRPr="00184017">
        <w:rPr>
          <w:sz w:val="28"/>
          <w:szCs w:val="28"/>
          <w:lang w:eastAsia="ar-SA"/>
        </w:rPr>
        <w:t xml:space="preserve">Контроль за выполнением настоящего постановления оставляю за собой. </w:t>
      </w:r>
    </w:p>
    <w:p w:rsidR="00184017" w:rsidRPr="00184017" w:rsidRDefault="00184017" w:rsidP="00184017">
      <w:pPr>
        <w:suppressAutoHyphens/>
        <w:jc w:val="both"/>
        <w:rPr>
          <w:sz w:val="28"/>
          <w:szCs w:val="28"/>
          <w:lang w:eastAsia="ar-SA"/>
        </w:rPr>
      </w:pPr>
    </w:p>
    <w:p w:rsidR="00184017" w:rsidRDefault="00184017" w:rsidP="00184017">
      <w:pPr>
        <w:suppressAutoHyphens/>
        <w:jc w:val="both"/>
        <w:rPr>
          <w:rFonts w:ascii="Arial" w:hAnsi="Arial" w:cs="Arial"/>
          <w:lang w:eastAsia="ar-SA"/>
        </w:rPr>
      </w:pPr>
    </w:p>
    <w:p w:rsidR="00184017" w:rsidRDefault="00184017" w:rsidP="00184017">
      <w:pPr>
        <w:suppressAutoHyphens/>
        <w:jc w:val="both"/>
        <w:rPr>
          <w:rFonts w:ascii="Arial" w:hAnsi="Arial" w:cs="Arial"/>
          <w:lang w:eastAsia="ar-SA"/>
        </w:rPr>
      </w:pPr>
    </w:p>
    <w:p w:rsidR="00184017" w:rsidRPr="00184017" w:rsidRDefault="00184017" w:rsidP="00184017">
      <w:pPr>
        <w:suppressAutoHyphens/>
        <w:jc w:val="both"/>
        <w:rPr>
          <w:rFonts w:ascii="Arial" w:hAnsi="Arial" w:cs="Arial"/>
          <w:lang w:eastAsia="ar-SA"/>
        </w:rPr>
      </w:pPr>
    </w:p>
    <w:p w:rsidR="00184017" w:rsidRPr="00184017" w:rsidRDefault="00184017" w:rsidP="00184017">
      <w:pPr>
        <w:rPr>
          <w:sz w:val="28"/>
          <w:szCs w:val="28"/>
        </w:rPr>
      </w:pPr>
      <w:r w:rsidRPr="00184017">
        <w:rPr>
          <w:sz w:val="28"/>
          <w:szCs w:val="28"/>
        </w:rPr>
        <w:t>Глава сельского поселения</w:t>
      </w:r>
    </w:p>
    <w:p w:rsidR="00184017" w:rsidRPr="00184017" w:rsidRDefault="00184017" w:rsidP="00184017">
      <w:pPr>
        <w:rPr>
          <w:sz w:val="28"/>
          <w:szCs w:val="28"/>
        </w:rPr>
      </w:pPr>
      <w:r w:rsidRPr="00184017">
        <w:rPr>
          <w:sz w:val="28"/>
          <w:szCs w:val="28"/>
        </w:rPr>
        <w:t>Богдановский сельсовет</w:t>
      </w:r>
    </w:p>
    <w:p w:rsidR="00184017" w:rsidRPr="00184017" w:rsidRDefault="00184017" w:rsidP="00184017">
      <w:pPr>
        <w:rPr>
          <w:sz w:val="28"/>
          <w:szCs w:val="28"/>
        </w:rPr>
      </w:pPr>
      <w:r w:rsidRPr="00184017">
        <w:rPr>
          <w:sz w:val="28"/>
          <w:szCs w:val="28"/>
        </w:rPr>
        <w:t>муниципального района</w:t>
      </w:r>
    </w:p>
    <w:p w:rsidR="00184017" w:rsidRPr="00184017" w:rsidRDefault="00184017" w:rsidP="00184017">
      <w:pPr>
        <w:spacing w:after="160" w:line="256" w:lineRule="auto"/>
        <w:rPr>
          <w:sz w:val="28"/>
          <w:szCs w:val="28"/>
        </w:rPr>
      </w:pPr>
      <w:r w:rsidRPr="00184017">
        <w:rPr>
          <w:sz w:val="28"/>
          <w:szCs w:val="28"/>
        </w:rPr>
        <w:t xml:space="preserve">Миякинский район РБ                                  </w:t>
      </w:r>
      <w:r>
        <w:rPr>
          <w:sz w:val="28"/>
          <w:szCs w:val="28"/>
        </w:rPr>
        <w:t xml:space="preserve">                     </w:t>
      </w:r>
      <w:r w:rsidRPr="00184017">
        <w:rPr>
          <w:sz w:val="28"/>
          <w:szCs w:val="28"/>
        </w:rPr>
        <w:t xml:space="preserve">         Р.М.Каримов </w:t>
      </w: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184017" w:rsidRDefault="00184017" w:rsidP="00184017">
      <w:pPr>
        <w:suppressAutoHyphens/>
        <w:rPr>
          <w:sz w:val="20"/>
          <w:lang w:eastAsia="ar-SA"/>
        </w:rPr>
      </w:pPr>
    </w:p>
    <w:p w:rsidR="00184017" w:rsidRPr="005448DD" w:rsidRDefault="00184017" w:rsidP="00184017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jc w:val="right"/>
        <w:outlineLvl w:val="2"/>
        <w:rPr>
          <w:b/>
          <w:bCs/>
          <w:sz w:val="22"/>
          <w:szCs w:val="22"/>
          <w:lang w:eastAsia="ar-SA"/>
        </w:rPr>
      </w:pPr>
      <w:r w:rsidRPr="005448DD">
        <w:rPr>
          <w:b/>
          <w:bCs/>
          <w:sz w:val="22"/>
          <w:szCs w:val="22"/>
          <w:lang w:eastAsia="ar-SA"/>
        </w:rPr>
        <w:lastRenderedPageBreak/>
        <w:t>УТВЕРЖДЕН</w:t>
      </w:r>
    </w:p>
    <w:p w:rsidR="00184017" w:rsidRPr="00184017" w:rsidRDefault="00184017" w:rsidP="00184017">
      <w:pPr>
        <w:suppressAutoHyphens/>
        <w:jc w:val="right"/>
        <w:rPr>
          <w:sz w:val="22"/>
          <w:szCs w:val="22"/>
          <w:lang w:eastAsia="ar-SA"/>
        </w:rPr>
      </w:pPr>
      <w:r w:rsidRPr="00184017">
        <w:rPr>
          <w:sz w:val="22"/>
          <w:szCs w:val="22"/>
          <w:lang w:eastAsia="ar-SA"/>
        </w:rPr>
        <w:t xml:space="preserve"> Постановлением  главы  администрации</w:t>
      </w:r>
    </w:p>
    <w:p w:rsidR="00184017" w:rsidRDefault="00184017" w:rsidP="00184017">
      <w:pPr>
        <w:suppressAutoHyphens/>
        <w:jc w:val="right"/>
        <w:rPr>
          <w:sz w:val="22"/>
          <w:szCs w:val="22"/>
          <w:lang w:eastAsia="ar-SA"/>
        </w:rPr>
      </w:pPr>
      <w:r w:rsidRPr="00184017">
        <w:rPr>
          <w:sz w:val="22"/>
          <w:szCs w:val="22"/>
          <w:lang w:eastAsia="ar-SA"/>
        </w:rPr>
        <w:t xml:space="preserve"> сельского поселения </w:t>
      </w:r>
    </w:p>
    <w:p w:rsidR="00184017" w:rsidRPr="00184017" w:rsidRDefault="00184017" w:rsidP="00184017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Богдановский</w:t>
      </w:r>
      <w:r w:rsidRPr="00184017">
        <w:rPr>
          <w:sz w:val="22"/>
          <w:szCs w:val="22"/>
          <w:lang w:eastAsia="ar-SA"/>
        </w:rPr>
        <w:t xml:space="preserve"> сельсовет</w:t>
      </w:r>
    </w:p>
    <w:p w:rsidR="00184017" w:rsidRPr="00184017" w:rsidRDefault="001D1249" w:rsidP="00184017">
      <w:pPr>
        <w:suppressAutoHyphens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от 14</w:t>
      </w:r>
      <w:r w:rsidR="005448DD">
        <w:rPr>
          <w:sz w:val="22"/>
          <w:szCs w:val="22"/>
          <w:lang w:eastAsia="ar-SA"/>
        </w:rPr>
        <w:t>.09</w:t>
      </w:r>
      <w:r w:rsidR="00184017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>2023</w:t>
      </w:r>
      <w:r w:rsidR="00184017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№40</w:t>
      </w: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  <w:r w:rsidRPr="00184017">
        <w:rPr>
          <w:b/>
          <w:bCs/>
          <w:lang w:eastAsia="ar-SA"/>
        </w:rPr>
        <w:t xml:space="preserve">План основных противопожарных  мероприятий </w:t>
      </w: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  <w:r w:rsidRPr="00184017">
        <w:rPr>
          <w:b/>
          <w:bCs/>
          <w:lang w:eastAsia="ar-SA"/>
        </w:rPr>
        <w:t xml:space="preserve">на осенне-зимний пожароопасный период </w:t>
      </w:r>
      <w:r w:rsidR="001D1249">
        <w:rPr>
          <w:b/>
          <w:bCs/>
          <w:lang w:eastAsia="ar-SA"/>
        </w:rPr>
        <w:t>2023-2024</w:t>
      </w:r>
      <w:r w:rsidR="005448DD" w:rsidRPr="005448DD">
        <w:rPr>
          <w:b/>
          <w:bCs/>
          <w:lang w:eastAsia="ar-SA"/>
        </w:rPr>
        <w:t xml:space="preserve"> </w:t>
      </w:r>
      <w:r w:rsidRPr="00184017">
        <w:rPr>
          <w:b/>
          <w:bCs/>
          <w:lang w:eastAsia="ar-SA"/>
        </w:rPr>
        <w:t xml:space="preserve">годов    </w:t>
      </w: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  <w:r w:rsidRPr="00184017">
        <w:rPr>
          <w:b/>
          <w:bCs/>
          <w:lang w:eastAsia="ar-SA"/>
        </w:rPr>
        <w:t xml:space="preserve"> по сельскому поселению </w:t>
      </w:r>
      <w:r>
        <w:rPr>
          <w:b/>
          <w:bCs/>
          <w:lang w:eastAsia="ar-SA"/>
        </w:rPr>
        <w:t>Богдановский</w:t>
      </w:r>
      <w:r w:rsidRPr="00184017">
        <w:rPr>
          <w:b/>
          <w:bCs/>
          <w:lang w:eastAsia="ar-SA"/>
        </w:rPr>
        <w:t xml:space="preserve"> сельсовет</w:t>
      </w:r>
    </w:p>
    <w:p w:rsidR="00184017" w:rsidRPr="00184017" w:rsidRDefault="00184017" w:rsidP="00184017">
      <w:pPr>
        <w:suppressAutoHyphens/>
        <w:jc w:val="center"/>
        <w:rPr>
          <w:b/>
          <w:bCs/>
          <w:lang w:eastAsia="ar-SA"/>
        </w:rPr>
      </w:pPr>
      <w:r w:rsidRPr="00184017">
        <w:rPr>
          <w:b/>
          <w:bCs/>
          <w:lang w:eastAsia="ar-SA"/>
        </w:rPr>
        <w:t xml:space="preserve"> муниципального района Миякинский район Республики Башкортостан </w:t>
      </w:r>
    </w:p>
    <w:p w:rsidR="00184017" w:rsidRPr="00184017" w:rsidRDefault="00184017" w:rsidP="00184017">
      <w:pPr>
        <w:suppressAutoHyphens/>
        <w:rPr>
          <w:sz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13"/>
        <w:gridCol w:w="1857"/>
        <w:gridCol w:w="2353"/>
        <w:gridCol w:w="986"/>
      </w:tblGrid>
      <w:tr w:rsidR="00184017" w:rsidRPr="00184017" w:rsidTr="00184017">
        <w:trPr>
          <w:trHeight w:val="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№</w:t>
            </w:r>
          </w:p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п/п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 xml:space="preserve">Наименование </w:t>
            </w:r>
          </w:p>
          <w:p w:rsidR="00184017" w:rsidRPr="00184017" w:rsidRDefault="00184017" w:rsidP="0018401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>Срок 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>Ответственные  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Default="00184017" w:rsidP="001840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>Приме</w:t>
            </w:r>
          </w:p>
          <w:p w:rsidR="00184017" w:rsidRPr="00184017" w:rsidRDefault="00184017" w:rsidP="001840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84017">
              <w:rPr>
                <w:b/>
                <w:bCs/>
                <w:lang w:eastAsia="ar-SA"/>
              </w:rPr>
              <w:t>чание</w:t>
            </w:r>
          </w:p>
        </w:tc>
      </w:tr>
      <w:tr w:rsidR="00184017" w:rsidRPr="00184017" w:rsidTr="00184017">
        <w:trPr>
          <w:trHeight w:val="1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Организовать обучение населения по месту жительства мерам пожарной безопасности силами соответствующих структур,  депутатов  Совета,  членов добровольных пожарных дружин.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систематически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Члены ДПД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0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Пожарные гидранты содержать в исправном состоянии,  постоянно проверять указатели пожарных гидрантов на наличие.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4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Совместно с сотрудниками  Миякинского межрайонного отдела  надзорной деятельности (МОНД), ОВД по Миякинскому району провести проверки противопожарного состояния жилого фонда.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Работники соответствующих структур, 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Члены ДПД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2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Совместно с сотрудниками МОНД, ОВД по Миякинскому району, депутатами Совета провести рейды по проверке мест проживания неблагополучных семей, в первую очередь многодетных, проживания одиноких пенсионеров и инвалидов, а также лиц склонных к употреблению алкогольной и наркотической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Члены ДПД, депутаты 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5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Взять на учет места  проживания неблагополучных семей, многодетных, одиноких пенсионеров и инвалидов, а также лиц склонных к употреблению алкогольной и наркотической продукции.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Члены ДПД,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депутаты 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7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В  зимнее время своевременно организовывать очистку дорог от снега для проезда пожарно-спасательной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 В зимнее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Содержать  в  надлежащем  состоянии  подъездные  пути  к  водоемам. Обеспечить условия для обеспечения беспрепятственного проезда и установки пожарно-спасательной техники ко всем жилым домам и  объектам.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0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lastRenderedPageBreak/>
              <w:t>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Проверить наличие  во  всех  объектах  плана  эвакуации  на  случай  пожара, приказа о назначении  ответственных лиц за пожаробезопасность.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5448DD" w:rsidP="0018401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01.11.</w:t>
            </w:r>
            <w:r w:rsidR="001D1249">
              <w:rPr>
                <w:lang w:eastAsia="ar-SA"/>
              </w:rPr>
              <w:t>2023</w:t>
            </w:r>
            <w:r w:rsidR="00184017" w:rsidRPr="00184017">
              <w:rPr>
                <w:lang w:eastAsia="ar-SA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Руководители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7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9.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Проверять обеспеченность  населенных пунктов связью для сообщения о пожаре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2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10.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Организовать проведение во всех населенных пунктах собраний граждан, с обсуждением  вопросов пожарной безопасности и обучения населения мерам пожарной безопасности под роспись; закрепление за каждым домом противопожарного инвентаря; определение порядка вызова пожарной охраны. Обучение населения поведению при чрезвычайных ситуациях.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Депутаты 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2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11.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Привлечь  совет  ветеранов, старост   для  разъяснительной  работы  среди  пенсионеров  по  пожарной  безопасности. (Выносить  на  случай   пожара: ведро, лом, лопату, багор)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Глава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2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12.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Очистить территории предприятий от горючих отходов, своевременно вывозить сгораемую тару, отходы производства. Категорически запретить сжигание мусора в черте сельского поселения,  а также на территориях предприятий, организаций и учреждений. Категорически запретить использование газовых баллонов при ремонтных работах в помещениях.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Руководители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5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13.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Проводить тренировочные занятия с членами  ДПД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14.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Организовать круглосуточное дежурство   в пожароопасный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в пожароопасный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0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15.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both"/>
              <w:rPr>
                <w:lang w:eastAsia="ar-SA"/>
              </w:rPr>
            </w:pPr>
            <w:r w:rsidRPr="00184017">
              <w:rPr>
                <w:lang w:eastAsia="ar-SA"/>
              </w:rPr>
              <w:t>Организовать рассмотрение проблемных вопросов по обеспечению пожарной безопасности на заседании комиссии по ЧС и ОПБ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16.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5448DD">
            <w:pPr>
              <w:spacing w:after="120"/>
              <w:rPr>
                <w:color w:val="333333"/>
              </w:rPr>
            </w:pPr>
            <w:r w:rsidRPr="00184017">
              <w:t>Публиковать информацию по вопросам пожарной безопасности на офици</w:t>
            </w:r>
            <w:r w:rsidR="005448DD">
              <w:t>альном сайте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Управляющий делами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17.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pacing w:after="120"/>
            </w:pPr>
            <w:r w:rsidRPr="00184017">
              <w:t>На общих собраниях рекомендовать гражданам застраховать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На собраниях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  <w:tr w:rsidR="00184017" w:rsidRPr="00184017" w:rsidTr="00184017">
        <w:trPr>
          <w:trHeight w:val="1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>18.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pacing w:after="120"/>
            </w:pPr>
            <w:r w:rsidRPr="00184017">
              <w:t>Организовать распространение  листовок и памяток на противопожарную тематику среди жителей, размещать памятки на официальном сайте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jc w:val="center"/>
              <w:rPr>
                <w:lang w:eastAsia="ar-SA"/>
              </w:rPr>
            </w:pPr>
            <w:r w:rsidRPr="00184017">
              <w:rPr>
                <w:lang w:eastAsia="ar-SA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  <w:r w:rsidRPr="00184017">
              <w:rPr>
                <w:lang w:eastAsia="ar-SA"/>
              </w:rPr>
              <w:t>Глава сельского поселения,  управляющий делами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7" w:rsidRPr="00184017" w:rsidRDefault="00184017" w:rsidP="00184017">
            <w:pPr>
              <w:suppressAutoHyphens/>
              <w:rPr>
                <w:lang w:eastAsia="ar-SA"/>
              </w:rPr>
            </w:pPr>
          </w:p>
        </w:tc>
      </w:tr>
    </w:tbl>
    <w:p w:rsidR="00E23582" w:rsidRPr="00184017" w:rsidRDefault="00E23582" w:rsidP="00B13D50"/>
    <w:sectPr w:rsidR="00E23582" w:rsidRPr="00184017" w:rsidSect="005448DD">
      <w:pgSz w:w="11906" w:h="16838"/>
      <w:pgMar w:top="709" w:right="850" w:bottom="993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17" w:rsidRDefault="00184017" w:rsidP="00184017">
      <w:r>
        <w:separator/>
      </w:r>
    </w:p>
  </w:endnote>
  <w:endnote w:type="continuationSeparator" w:id="0">
    <w:p w:rsidR="00184017" w:rsidRDefault="00184017" w:rsidP="0018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17" w:rsidRDefault="00184017" w:rsidP="00184017">
      <w:r>
        <w:separator/>
      </w:r>
    </w:p>
  </w:footnote>
  <w:footnote w:type="continuationSeparator" w:id="0">
    <w:p w:rsidR="00184017" w:rsidRDefault="00184017" w:rsidP="0018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0"/>
    <w:rsid w:val="00065D54"/>
    <w:rsid w:val="000A1569"/>
    <w:rsid w:val="001157E0"/>
    <w:rsid w:val="00184017"/>
    <w:rsid w:val="001D1249"/>
    <w:rsid w:val="003345A6"/>
    <w:rsid w:val="00493455"/>
    <w:rsid w:val="005448DD"/>
    <w:rsid w:val="0079105F"/>
    <w:rsid w:val="00B13D50"/>
    <w:rsid w:val="00BA0606"/>
    <w:rsid w:val="00E23582"/>
    <w:rsid w:val="00E75149"/>
    <w:rsid w:val="00E80437"/>
    <w:rsid w:val="00E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5292"/>
  <w15:docId w15:val="{CDAA1532-889A-44CB-944D-371CCCB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0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01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40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401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0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4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10</cp:revision>
  <cp:lastPrinted>2023-09-27T11:42:00Z</cp:lastPrinted>
  <dcterms:created xsi:type="dcterms:W3CDTF">2014-09-12T03:17:00Z</dcterms:created>
  <dcterms:modified xsi:type="dcterms:W3CDTF">2023-09-27T11:47:00Z</dcterms:modified>
</cp:coreProperties>
</file>