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4A0" w:firstRow="1" w:lastRow="0" w:firstColumn="1" w:lastColumn="0" w:noHBand="0" w:noVBand="1"/>
      </w:tblPr>
      <w:tblGrid>
        <w:gridCol w:w="4063"/>
        <w:gridCol w:w="1563"/>
        <w:gridCol w:w="4022"/>
      </w:tblGrid>
      <w:tr w:rsidR="00172F96" w:rsidRPr="00172F96" w:rsidTr="000B7B09">
        <w:trPr>
          <w:trHeight w:val="1310"/>
        </w:trPr>
        <w:tc>
          <w:tcPr>
            <w:tcW w:w="4063" w:type="dxa"/>
          </w:tcPr>
          <w:p w:rsidR="00172F96" w:rsidRPr="00172F96" w:rsidRDefault="00172F96" w:rsidP="00172F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F96">
              <w:rPr>
                <w:rFonts w:ascii="Times New Roman" w:eastAsia="Times New Roman" w:hAnsi="Times New Roman" w:cs="Times New Roman"/>
                <w:noProof/>
                <w:color w:val="auto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100965</wp:posOffset>
                      </wp:positionV>
                      <wp:extent cx="5321935" cy="1186180"/>
                      <wp:effectExtent l="0" t="19050" r="31115" b="139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3E45E9" id="Группа 1" o:spid="_x0000_s1026" style="position:absolute;margin-left:30pt;margin-top:7.9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">
                      <v:line id="Line 54" o:spid="_x0000_s1027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r w:rsidRPr="00172F96">
              <w:rPr>
                <w:rFonts w:ascii="Times New Roman" w:eastAsia="Times New Roman" w:hAnsi="Times New Roman" w:cs="Times New Roman"/>
                <w:color w:val="auto"/>
              </w:rPr>
              <w:t>Баш</w:t>
            </w:r>
            <w:r w:rsidRPr="00172F9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k</w:t>
            </w:r>
            <w:proofErr w:type="spellStart"/>
            <w:r w:rsidRPr="00172F96">
              <w:rPr>
                <w:rFonts w:ascii="Times New Roman" w:eastAsia="Times New Roman" w:hAnsi="Times New Roman" w:cs="Times New Roman"/>
                <w:color w:val="auto"/>
              </w:rPr>
              <w:t>ортостан</w:t>
            </w:r>
            <w:proofErr w:type="spellEnd"/>
            <w:r w:rsidRPr="00172F96">
              <w:rPr>
                <w:rFonts w:ascii="Times New Roman" w:eastAsia="Times New Roman" w:hAnsi="Times New Roman" w:cs="Times New Roman"/>
                <w:color w:val="auto"/>
              </w:rPr>
              <w:t xml:space="preserve"> Республика</w:t>
            </w:r>
            <w:r w:rsidRPr="00172F9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h</w:t>
            </w:r>
            <w:r w:rsidRPr="00172F96">
              <w:rPr>
                <w:rFonts w:ascii="Times New Roman" w:eastAsia="Times New Roman" w:hAnsi="Times New Roman" w:cs="Times New Roman"/>
                <w:color w:val="auto"/>
              </w:rPr>
              <w:t>ы</w:t>
            </w:r>
          </w:p>
          <w:p w:rsidR="00172F96" w:rsidRPr="00172F96" w:rsidRDefault="00172F96" w:rsidP="00172F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F96">
              <w:rPr>
                <w:rFonts w:ascii="Times New Roman" w:eastAsia="Times New Roman" w:hAnsi="Times New Roman" w:cs="Times New Roman"/>
                <w:color w:val="auto"/>
              </w:rPr>
              <w:t>Ми</w:t>
            </w:r>
            <w:r w:rsidRPr="00172F9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ә</w:t>
            </w:r>
            <w:r w:rsidRPr="00172F96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172F9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ә</w:t>
            </w:r>
            <w:r w:rsidRPr="00172F96">
              <w:rPr>
                <w:rFonts w:ascii="Times New Roman" w:eastAsia="Times New Roman" w:hAnsi="Times New Roman" w:cs="Times New Roman"/>
                <w:color w:val="auto"/>
              </w:rPr>
              <w:t xml:space="preserve"> районы </w:t>
            </w:r>
            <w:proofErr w:type="spellStart"/>
            <w:r w:rsidRPr="00172F96">
              <w:rPr>
                <w:rFonts w:ascii="Times New Roman" w:eastAsia="Times New Roman" w:hAnsi="Times New Roman" w:cs="Times New Roman"/>
                <w:color w:val="auto"/>
              </w:rPr>
              <w:t>муниципаль</w:t>
            </w:r>
            <w:proofErr w:type="spellEnd"/>
            <w:r w:rsidRPr="00172F9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172F96">
              <w:rPr>
                <w:rFonts w:ascii="Times New Roman" w:eastAsia="Times New Roman" w:hAnsi="Times New Roman" w:cs="Times New Roman"/>
                <w:color w:val="auto"/>
              </w:rPr>
              <w:t>районының</w:t>
            </w:r>
            <w:proofErr w:type="spellEnd"/>
            <w:r w:rsidRPr="00172F96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172F96">
              <w:rPr>
                <w:rFonts w:ascii="Times New Roman" w:eastAsia="Times New Roman" w:hAnsi="Times New Roman" w:cs="Times New Roman"/>
                <w:color w:val="auto"/>
                <w:lang w:val="ba-RU"/>
              </w:rPr>
              <w:t>Боғҙан</w:t>
            </w:r>
            <w:proofErr w:type="gramEnd"/>
            <w:r w:rsidRPr="00172F96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proofErr w:type="spellStart"/>
            <w:r w:rsidRPr="00172F96">
              <w:rPr>
                <w:rFonts w:ascii="Times New Roman" w:eastAsia="Times New Roman" w:hAnsi="Times New Roman" w:cs="Times New Roman"/>
                <w:color w:val="auto"/>
              </w:rPr>
              <w:t>ауыл</w:t>
            </w:r>
            <w:proofErr w:type="spellEnd"/>
          </w:p>
          <w:p w:rsidR="00172F96" w:rsidRPr="00172F96" w:rsidRDefault="00172F96" w:rsidP="00172F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F96">
              <w:rPr>
                <w:rFonts w:ascii="Times New Roman" w:eastAsia="Times New Roman" w:hAnsi="Times New Roman" w:cs="Times New Roman"/>
                <w:color w:val="auto"/>
              </w:rPr>
              <w:t xml:space="preserve"> советы </w:t>
            </w:r>
            <w:proofErr w:type="spellStart"/>
            <w:r w:rsidRPr="00172F96">
              <w:rPr>
                <w:rFonts w:ascii="Times New Roman" w:eastAsia="Times New Roman" w:hAnsi="Times New Roman" w:cs="Times New Roman"/>
                <w:color w:val="auto"/>
              </w:rPr>
              <w:t>ауыл</w:t>
            </w:r>
            <w:proofErr w:type="spellEnd"/>
            <w:r w:rsidRPr="00172F96">
              <w:rPr>
                <w:rFonts w:ascii="Times New Roman" w:eastAsia="Times New Roman" w:hAnsi="Times New Roman" w:cs="Times New Roman"/>
                <w:color w:val="auto"/>
              </w:rPr>
              <w:t xml:space="preserve"> бил</w:t>
            </w:r>
            <w:r w:rsidRPr="00172F9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ә</w:t>
            </w:r>
            <w:r w:rsidRPr="00172F96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 w:rsidRPr="00172F96">
              <w:rPr>
                <w:rFonts w:ascii="Times New Roman" w:eastAsia="Times New Roman" w:hAnsi="Times New Roman" w:cs="Times New Roman"/>
                <w:color w:val="auto"/>
                <w:lang w:val="tt-RU"/>
              </w:rPr>
              <w:t>ә</w:t>
            </w:r>
            <w:r w:rsidRPr="00172F9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h</w:t>
            </w:r>
            <w:r w:rsidRPr="00172F96">
              <w:rPr>
                <w:rFonts w:ascii="Times New Roman" w:eastAsia="Times New Roman" w:hAnsi="Times New Roman" w:cs="Times New Roman"/>
                <w:color w:val="auto"/>
              </w:rPr>
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</w:r>
          </w:p>
          <w:p w:rsidR="00172F96" w:rsidRPr="00172F96" w:rsidRDefault="00172F96" w:rsidP="00172F9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3" w:type="dxa"/>
          </w:tcPr>
          <w:p w:rsidR="00172F96" w:rsidRPr="00172F96" w:rsidRDefault="00172F96" w:rsidP="00172F9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22" w:type="dxa"/>
          </w:tcPr>
          <w:p w:rsidR="00172F96" w:rsidRPr="00172F96" w:rsidRDefault="00172F96" w:rsidP="00172F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F96">
              <w:rPr>
                <w:rFonts w:ascii="Times New Roman" w:eastAsia="Times New Roman" w:hAnsi="Times New Roman" w:cs="Times New Roman"/>
                <w:color w:val="auto"/>
              </w:rPr>
              <w:t xml:space="preserve">Совет сельского поселения Богдановский сельсовет муниципального района </w:t>
            </w:r>
          </w:p>
          <w:p w:rsidR="00172F96" w:rsidRPr="00172F96" w:rsidRDefault="00172F96" w:rsidP="00172F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F96">
              <w:rPr>
                <w:rFonts w:ascii="Times New Roman" w:eastAsia="Times New Roman" w:hAnsi="Times New Roman" w:cs="Times New Roman"/>
                <w:color w:val="auto"/>
              </w:rPr>
              <w:t>Миякинский район</w:t>
            </w:r>
          </w:p>
          <w:p w:rsidR="00172F96" w:rsidRPr="00172F96" w:rsidRDefault="00172F96" w:rsidP="00172F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F96">
              <w:rPr>
                <w:rFonts w:ascii="Times New Roman" w:eastAsia="Times New Roman" w:hAnsi="Times New Roman" w:cs="Times New Roman"/>
                <w:color w:val="auto"/>
              </w:rPr>
              <w:t>Республики Башкортостан</w:t>
            </w:r>
          </w:p>
          <w:p w:rsidR="00172F96" w:rsidRPr="00172F96" w:rsidRDefault="00172F96" w:rsidP="00172F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72F96" w:rsidRPr="00172F96" w:rsidTr="000B7B09">
        <w:trPr>
          <w:trHeight w:val="95"/>
        </w:trPr>
        <w:tc>
          <w:tcPr>
            <w:tcW w:w="40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F96" w:rsidRPr="00172F96" w:rsidRDefault="00172F96" w:rsidP="00172F96">
            <w:pPr>
              <w:widowControl/>
              <w:rPr>
                <w:rFonts w:ascii="Century Bash" w:eastAsia="Times New Roman" w:hAnsi="Century Bash" w:cs="Times New Roman"/>
                <w:color w:val="auto"/>
                <w:sz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F96" w:rsidRPr="00172F96" w:rsidRDefault="00172F96" w:rsidP="00172F9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F96" w:rsidRPr="00172F96" w:rsidRDefault="00172F96" w:rsidP="00172F96">
            <w:pPr>
              <w:widowControl/>
              <w:rPr>
                <w:rFonts w:ascii="Century Tat" w:eastAsia="Times New Roman" w:hAnsi="Century Tat" w:cs="Times New Roman"/>
                <w:color w:val="auto"/>
              </w:rPr>
            </w:pPr>
          </w:p>
        </w:tc>
      </w:tr>
    </w:tbl>
    <w:p w:rsidR="00BF317D" w:rsidRDefault="00BF317D" w:rsidP="00172F96">
      <w:pPr>
        <w:widowControl/>
        <w:shd w:val="clear" w:color="auto" w:fill="FFFFFF"/>
        <w:spacing w:before="19"/>
        <w:ind w:right="18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a-RU"/>
        </w:rPr>
        <w:t xml:space="preserve">                                                                                                                       ПРОЕКТ</w:t>
      </w:r>
      <w:bookmarkStart w:id="0" w:name="_GoBack"/>
      <w:bookmarkEnd w:id="0"/>
    </w:p>
    <w:p w:rsidR="00172F96" w:rsidRDefault="00172F96" w:rsidP="00172F96">
      <w:pPr>
        <w:widowControl/>
        <w:shd w:val="clear" w:color="auto" w:fill="FFFFFF"/>
        <w:spacing w:before="19"/>
        <w:ind w:right="18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72F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Ҡ А Р А Р</w:t>
      </w:r>
      <w:r w:rsidRPr="00172F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Pr="00172F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Pr="00172F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  <w:t xml:space="preserve">                                                                   Р Е Ш Е Н И Е  </w:t>
      </w:r>
    </w:p>
    <w:p w:rsidR="00172F96" w:rsidRPr="00172F96" w:rsidRDefault="00172F96" w:rsidP="00172F96">
      <w:pPr>
        <w:widowControl/>
        <w:shd w:val="clear" w:color="auto" w:fill="FFFFFF"/>
        <w:spacing w:before="19"/>
        <w:ind w:right="18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72F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647EAF" w:rsidRPr="00647EAF" w:rsidRDefault="00BF317D" w:rsidP="00647EAF">
      <w:pPr>
        <w:pStyle w:val="1"/>
        <w:spacing w:line="240" w:lineRule="exac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hyperlink r:id="rId9" w:history="1">
        <w:r w:rsidR="00647EAF" w:rsidRPr="00647EAF">
          <w:rPr>
            <w:rStyle w:val="a9"/>
            <w:rFonts w:ascii="Times New Roman" w:eastAsiaTheme="minorEastAsia" w:hAnsi="Times New Roman" w:cs="Times New Roman"/>
            <w:bCs w:val="0"/>
            <w:color w:val="auto"/>
            <w:sz w:val="28"/>
            <w:szCs w:val="28"/>
          </w:rPr>
          <w:t>Об утверждении порядка формирования специализированного</w:t>
        </w:r>
        <w:r w:rsidR="00172F96">
          <w:rPr>
            <w:rStyle w:val="a9"/>
            <w:rFonts w:ascii="Times New Roman" w:eastAsiaTheme="minorEastAsia" w:hAnsi="Times New Roman" w:cs="Times New Roman"/>
            <w:bCs w:val="0"/>
            <w:color w:val="auto"/>
            <w:sz w:val="28"/>
            <w:szCs w:val="28"/>
          </w:rPr>
          <w:t xml:space="preserve">                               </w:t>
        </w:r>
        <w:r w:rsidR="00647EAF" w:rsidRPr="00647EAF">
          <w:rPr>
            <w:rStyle w:val="a9"/>
            <w:rFonts w:ascii="Times New Roman" w:eastAsiaTheme="minorEastAsia" w:hAnsi="Times New Roman" w:cs="Times New Roman"/>
            <w:bCs w:val="0"/>
            <w:color w:val="auto"/>
            <w:sz w:val="28"/>
            <w:szCs w:val="28"/>
          </w:rPr>
          <w:t xml:space="preserve"> жилищного фонда сельского поселения</w:t>
        </w:r>
      </w:hyperlink>
    </w:p>
    <w:p w:rsidR="00647EAF" w:rsidRPr="00647EAF" w:rsidRDefault="00647EAF" w:rsidP="00647EAF">
      <w:pPr>
        <w:rPr>
          <w:rFonts w:asciiTheme="minorHAnsi" w:hAnsiTheme="minorHAnsi"/>
        </w:rPr>
      </w:pPr>
    </w:p>
    <w:p w:rsidR="00172F96" w:rsidRDefault="00647EAF" w:rsidP="00647EA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 статьей 92 </w:t>
      </w:r>
      <w:hyperlink r:id="rId10" w:anchor="/document/12138291/entry/0" w:history="1">
        <w:r w:rsidRPr="00647EA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Жилищным кодексом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1" w:anchor="/document/12144571/entry/0" w:history="1">
        <w:r w:rsidRPr="00647EA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Постановлениями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Правительства Российской Федерации от 21</w:t>
      </w:r>
      <w:r>
        <w:rPr>
          <w:rFonts w:ascii="Times New Roman" w:hAnsi="Times New Roman" w:cs="Times New Roman"/>
          <w:color w:val="auto"/>
          <w:sz w:val="28"/>
          <w:szCs w:val="28"/>
        </w:rPr>
        <w:t>.01.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2006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25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Об утверждении Правил пользования жилыми помещениями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, от 26</w:t>
      </w:r>
      <w:r>
        <w:rPr>
          <w:rFonts w:ascii="Times New Roman" w:hAnsi="Times New Roman" w:cs="Times New Roman"/>
          <w:color w:val="auto"/>
          <w:sz w:val="28"/>
          <w:szCs w:val="28"/>
        </w:rPr>
        <w:t>.01.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2006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42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2" w:anchor="/document/186367/entry/0" w:history="1">
        <w:r w:rsidRPr="00647EA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.10.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2003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и Уставом </w:t>
      </w:r>
      <w:r w:rsidR="00172F96" w:rsidRPr="00172F9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Богдановский сельсовет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Совет сельского поселения </w:t>
      </w:r>
      <w:r w:rsidR="00172F96">
        <w:rPr>
          <w:rFonts w:ascii="Times New Roman" w:hAnsi="Times New Roman" w:cs="Times New Roman"/>
          <w:color w:val="auto"/>
          <w:sz w:val="28"/>
          <w:szCs w:val="28"/>
        </w:rPr>
        <w:t>Богдановский</w:t>
      </w:r>
      <w:r w:rsidR="006560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сельсовет муниципального района </w:t>
      </w:r>
      <w:r w:rsidR="00172F96">
        <w:rPr>
          <w:rFonts w:ascii="Times New Roman" w:hAnsi="Times New Roman" w:cs="Times New Roman"/>
          <w:color w:val="auto"/>
          <w:sz w:val="28"/>
          <w:szCs w:val="28"/>
        </w:rPr>
        <w:t>Миякинский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 </w:t>
      </w:r>
    </w:p>
    <w:p w:rsidR="00647EAF" w:rsidRDefault="00647EAF" w:rsidP="00647EA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РЕШИЛ:</w:t>
      </w:r>
    </w:p>
    <w:p w:rsidR="00647EAF" w:rsidRDefault="00647EAF" w:rsidP="00647EA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6071" w:rsidRDefault="00647EAF" w:rsidP="00656071">
      <w:pPr>
        <w:ind w:firstLine="5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прилагаемый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Порядок формирования специализированн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жилищн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6071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приложению </w:t>
      </w:r>
      <w:r w:rsidR="00656071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6071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656071" w:rsidRDefault="00647EAF" w:rsidP="00656071">
      <w:pPr>
        <w:ind w:firstLine="5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6560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6071" w:rsidRPr="00656071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Настоящее </w:t>
      </w:r>
      <w:r w:rsidR="00656071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решение </w:t>
      </w:r>
      <w:r w:rsidR="00656071" w:rsidRPr="00656071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вступает в силу со дня его подписания.</w:t>
      </w:r>
    </w:p>
    <w:p w:rsidR="00656071" w:rsidRDefault="00656071" w:rsidP="00656071">
      <w:pPr>
        <w:ind w:firstLine="55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656071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3. Опубликовать настоящее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решение</w:t>
      </w:r>
      <w:r w:rsidRPr="00656071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6560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официальном сайте сельского поселения </w:t>
      </w:r>
      <w:r w:rsidR="00172F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Богдановский</w:t>
      </w:r>
      <w:r w:rsidRPr="006560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муниципального района </w:t>
      </w:r>
      <w:r w:rsidR="00172F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Миякинский</w:t>
      </w:r>
      <w:r w:rsidRPr="006560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 Республики Башкортостан в информационно-телекоммуникационной сети «Интернет» по адресу: </w:t>
      </w:r>
      <w:r w:rsidR="00172F96" w:rsidRPr="00172F9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https://spbogdanovski.ru</w:t>
      </w:r>
    </w:p>
    <w:p w:rsidR="00656071" w:rsidRDefault="00656071" w:rsidP="0065607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6071" w:rsidRDefault="00656071" w:rsidP="0065607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2F96" w:rsidRPr="00172F96" w:rsidRDefault="00172F96" w:rsidP="00172F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72F9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Глава сельского поселения </w:t>
      </w:r>
    </w:p>
    <w:p w:rsidR="00172F96" w:rsidRPr="00172F96" w:rsidRDefault="00172F96" w:rsidP="00172F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72F9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Богдановский сельсовет                                                                      </w:t>
      </w:r>
    </w:p>
    <w:p w:rsidR="00172F96" w:rsidRPr="00172F96" w:rsidRDefault="00172F96" w:rsidP="00172F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172F96" w:rsidRPr="00172F96" w:rsidRDefault="00172F96" w:rsidP="00172F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172F96" w:rsidRPr="00172F96" w:rsidRDefault="00172F96" w:rsidP="00172F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72F9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с.Богданово</w:t>
      </w:r>
    </w:p>
    <w:p w:rsidR="00172F96" w:rsidRPr="00172F96" w:rsidRDefault="00172F96" w:rsidP="00172F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72F9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.2022 года</w:t>
      </w:r>
    </w:p>
    <w:p w:rsidR="00172F96" w:rsidRPr="00172F96" w:rsidRDefault="00BF317D" w:rsidP="00172F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№</w:t>
      </w:r>
    </w:p>
    <w:p w:rsidR="00172F96" w:rsidRPr="00172F96" w:rsidRDefault="00172F96" w:rsidP="00172F9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6071" w:rsidRDefault="00656071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656071" w:rsidRDefault="00656071" w:rsidP="00656071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:rsidR="00656071" w:rsidRPr="00656071" w:rsidRDefault="00656071" w:rsidP="00656071">
      <w:pPr>
        <w:suppressAutoHyphens/>
        <w:autoSpaceDN w:val="0"/>
        <w:ind w:left="4860"/>
        <w:jc w:val="both"/>
        <w:textAlignment w:val="baseline"/>
        <w:rPr>
          <w:rFonts w:ascii="Times New Roman" w:eastAsia="Lucida Sans Unicode" w:hAnsi="Times New Roman" w:cs="Times New Roman"/>
          <w:caps/>
          <w:color w:val="auto"/>
          <w:kern w:val="3"/>
          <w:sz w:val="28"/>
          <w:szCs w:val="28"/>
          <w:lang w:eastAsia="en-US"/>
        </w:rPr>
      </w:pPr>
      <w:r w:rsidRPr="00656071">
        <w:rPr>
          <w:rFonts w:ascii="Times New Roman" w:eastAsia="Lucida Sans Unicode" w:hAnsi="Times New Roman" w:cs="Times New Roman"/>
          <w:caps/>
          <w:color w:val="auto"/>
          <w:kern w:val="3"/>
          <w:sz w:val="28"/>
          <w:szCs w:val="28"/>
          <w:lang w:eastAsia="en-US"/>
        </w:rPr>
        <w:t>Утвержден</w:t>
      </w:r>
    </w:p>
    <w:p w:rsidR="00656071" w:rsidRPr="00656071" w:rsidRDefault="00656071" w:rsidP="00656071">
      <w:pPr>
        <w:suppressAutoHyphens/>
        <w:autoSpaceDN w:val="0"/>
        <w:ind w:left="4860"/>
        <w:jc w:val="both"/>
        <w:textAlignment w:val="baseline"/>
        <w:outlineLvl w:val="0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en-US"/>
        </w:rPr>
        <w:t>решением</w:t>
      </w:r>
      <w:r w:rsidRPr="00656071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en-US"/>
        </w:rPr>
        <w:t xml:space="preserve"> </w:t>
      </w:r>
      <w:r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en-US"/>
        </w:rPr>
        <w:t xml:space="preserve">Совета </w:t>
      </w:r>
      <w:r w:rsidRPr="00656071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en-US"/>
        </w:rPr>
        <w:t xml:space="preserve">сельского поселения </w:t>
      </w:r>
      <w:r w:rsidR="00172F96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en-US"/>
        </w:rPr>
        <w:t>Богдановский</w:t>
      </w:r>
      <w:r w:rsidRPr="00656071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en-US"/>
        </w:rPr>
        <w:t xml:space="preserve"> сельсовет муниципального района </w:t>
      </w:r>
      <w:r w:rsidR="00172F96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en-US"/>
        </w:rPr>
        <w:t>Миякинский</w:t>
      </w:r>
      <w:r w:rsidRPr="00656071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en-US"/>
        </w:rPr>
        <w:t xml:space="preserve"> район Республики Башкортостан от </w:t>
      </w:r>
      <w:r w:rsidR="00BF317D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en-US"/>
        </w:rPr>
        <w:t xml:space="preserve">       </w:t>
      </w:r>
      <w:r w:rsidR="00172F96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en-US"/>
        </w:rPr>
        <w:t xml:space="preserve">2022г. </w:t>
      </w:r>
      <w:r w:rsidRPr="00656071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eastAsia="en-US"/>
        </w:rPr>
        <w:t xml:space="preserve">№ </w:t>
      </w:r>
    </w:p>
    <w:p w:rsidR="00647EAF" w:rsidRPr="00647EAF" w:rsidRDefault="00647EAF" w:rsidP="00647EA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6071" w:rsidRDefault="00647EAF" w:rsidP="00656071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47EAF">
        <w:rPr>
          <w:rFonts w:ascii="Times New Roman" w:eastAsiaTheme="minorEastAsia" w:hAnsi="Times New Roman" w:cs="Times New Roman"/>
          <w:color w:val="auto"/>
          <w:sz w:val="28"/>
          <w:szCs w:val="28"/>
        </w:rPr>
        <w:t>Порядок формирования</w:t>
      </w:r>
      <w:r w:rsidR="00656071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eastAsiaTheme="minorEastAsia" w:hAnsi="Times New Roman" w:cs="Times New Roman"/>
          <w:color w:val="auto"/>
          <w:sz w:val="28"/>
          <w:szCs w:val="28"/>
        </w:rPr>
        <w:t>специализированн</w:t>
      </w:r>
      <w:r w:rsidR="00656071">
        <w:rPr>
          <w:rFonts w:ascii="Times New Roman" w:eastAsiaTheme="minorEastAsia" w:hAnsi="Times New Roman" w:cs="Times New Roman"/>
          <w:color w:val="auto"/>
          <w:sz w:val="28"/>
          <w:szCs w:val="28"/>
        </w:rPr>
        <w:t>ого</w:t>
      </w:r>
      <w:r w:rsidRPr="00647EA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жилищн</w:t>
      </w:r>
      <w:r w:rsidR="00656071">
        <w:rPr>
          <w:rFonts w:ascii="Times New Roman" w:eastAsiaTheme="minorEastAsia" w:hAnsi="Times New Roman" w:cs="Times New Roman"/>
          <w:color w:val="auto"/>
          <w:sz w:val="28"/>
          <w:szCs w:val="28"/>
        </w:rPr>
        <w:t>ого</w:t>
      </w:r>
      <w:r w:rsidRPr="00647EA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фонд</w:t>
      </w:r>
      <w:r w:rsidR="00656071">
        <w:rPr>
          <w:rFonts w:ascii="Times New Roman" w:eastAsiaTheme="minorEastAsia" w:hAnsi="Times New Roman" w:cs="Times New Roman"/>
          <w:color w:val="auto"/>
          <w:sz w:val="28"/>
          <w:szCs w:val="28"/>
        </w:rPr>
        <w:t>а сельского поселения</w:t>
      </w:r>
    </w:p>
    <w:p w:rsidR="00647EAF" w:rsidRPr="00647EAF" w:rsidRDefault="00647EAF" w:rsidP="00647EAF">
      <w:pPr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647EAF" w:rsidRPr="00647EAF" w:rsidRDefault="00647EAF" w:rsidP="006F526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1. Сфера правового регулирования</w:t>
      </w:r>
    </w:p>
    <w:p w:rsidR="00647EAF" w:rsidRPr="00647EAF" w:rsidRDefault="00647EAF" w:rsidP="00647EA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C8C" w:rsidRDefault="000D5C8C" w:rsidP="000D5C8C">
      <w:pPr>
        <w:ind w:right="-3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D5C8C">
        <w:rPr>
          <w:rFonts w:ascii="Times New Roman" w:hAnsi="Times New Roman" w:cs="Times New Roman"/>
          <w:sz w:val="28"/>
          <w:szCs w:val="28"/>
        </w:rPr>
        <w:t xml:space="preserve">огласно пункту 3 части 1 и части 3 статьи 14 </w:t>
      </w:r>
      <w:r w:rsidRPr="000D5C8C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0D5C8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proofErr w:type="gramEnd"/>
      <w:r w:rsidRPr="000D5C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вопросам местного значения сельского поселения отнесены: владение, пользование и распоряжение имуществом, находящимся в муниципальной собственности поселения.</w:t>
      </w:r>
    </w:p>
    <w:p w:rsidR="000D5C8C" w:rsidRDefault="00647EAF" w:rsidP="000D5C8C">
      <w:pPr>
        <w:ind w:right="-3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Порядок в соответствии с </w:t>
      </w:r>
      <w:hyperlink r:id="rId13" w:history="1">
        <w:r w:rsidRPr="00647EA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Конституцией Российской Федерации</w:t>
        </w:r>
      </w:hyperlink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федеральными законами определяет порядок формирования специализированного жилищного фонда </w:t>
      </w:r>
      <w:r w:rsidR="000D5C8C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72F96">
        <w:rPr>
          <w:rFonts w:ascii="Times New Roman" w:hAnsi="Times New Roman" w:cs="Times New Roman"/>
          <w:color w:val="auto"/>
          <w:sz w:val="28"/>
          <w:szCs w:val="28"/>
        </w:rPr>
        <w:t>Богдановский</w:t>
      </w:r>
      <w:r w:rsidR="000D5C8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</w:t>
      </w:r>
      <w:r w:rsidR="00172F96">
        <w:rPr>
          <w:rFonts w:ascii="Times New Roman" w:hAnsi="Times New Roman" w:cs="Times New Roman"/>
          <w:color w:val="auto"/>
          <w:sz w:val="28"/>
          <w:szCs w:val="28"/>
        </w:rPr>
        <w:t>Миякинский</w:t>
      </w:r>
      <w:r w:rsidR="000D5C8C"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Башкортостан,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иные отношения, связанные с управлением и распоряжением специализированным жилищным фондом.</w:t>
      </w:r>
    </w:p>
    <w:p w:rsidR="000D5C8C" w:rsidRDefault="000D5C8C" w:rsidP="000D5C8C">
      <w:pPr>
        <w:ind w:right="-3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7EAF" w:rsidRPr="000D5C8C" w:rsidRDefault="00647EAF" w:rsidP="006F5266">
      <w:pPr>
        <w:ind w:right="-3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2. Специализированный жилищный фонд</w:t>
      </w:r>
    </w:p>
    <w:p w:rsidR="00647EAF" w:rsidRDefault="00647EAF" w:rsidP="00647EA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4E7F" w:rsidRDefault="00687C09" w:rsidP="003D4E7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2.1. С</w:t>
      </w:r>
      <w:r w:rsidRPr="00687C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пециализированный жилищный фонд </w:t>
      </w:r>
      <w:r w:rsidR="00D22E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полселения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это - </w:t>
      </w:r>
      <w:r w:rsidRPr="00687C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совокупность предназначенных для проживания отдельных категорий граждан и предоставляемых по правилам раздела IV </w:t>
      </w:r>
      <w:r w:rsidR="00D22E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Жилищного кодекса Российской Федерации </w:t>
      </w:r>
      <w:r w:rsidRPr="00687C09">
        <w:rPr>
          <w:rFonts w:ascii="Times New Roman" w:eastAsia="Times New Roman" w:hAnsi="Times New Roman" w:cs="Times New Roman"/>
          <w:color w:val="auto"/>
          <w:sz w:val="28"/>
          <w:szCs w:val="28"/>
        </w:rPr>
        <w:t>жилых помещений муниципального жилищн</w:t>
      </w:r>
      <w:r w:rsidR="00D22E2C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687C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фонд</w:t>
      </w:r>
      <w:r w:rsidR="00D22E2C">
        <w:rPr>
          <w:rFonts w:ascii="Times New Roman" w:eastAsia="Times New Roman" w:hAnsi="Times New Roman" w:cs="Times New Roman"/>
          <w:color w:val="auto"/>
          <w:sz w:val="28"/>
          <w:szCs w:val="28"/>
        </w:rPr>
        <w:t>а.</w:t>
      </w:r>
    </w:p>
    <w:p w:rsidR="00647EAF" w:rsidRDefault="00647EAF" w:rsidP="003D4E7F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3D4E7F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</w:t>
      </w:r>
      <w:r w:rsidR="003D4E7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остановления Администрации сельского поселения</w:t>
      </w:r>
      <w:r w:rsidR="003D4E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F96">
        <w:rPr>
          <w:rFonts w:ascii="Times New Roman" w:hAnsi="Times New Roman" w:cs="Times New Roman"/>
          <w:color w:val="auto"/>
          <w:sz w:val="28"/>
          <w:szCs w:val="28"/>
        </w:rPr>
        <w:t>Богдановский</w:t>
      </w:r>
      <w:r w:rsidR="000720C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</w:t>
      </w:r>
      <w:r w:rsidR="00172F96">
        <w:rPr>
          <w:rFonts w:ascii="Times New Roman" w:hAnsi="Times New Roman" w:cs="Times New Roman"/>
          <w:color w:val="auto"/>
          <w:sz w:val="28"/>
          <w:szCs w:val="28"/>
        </w:rPr>
        <w:t>Миякинский</w:t>
      </w:r>
      <w:r w:rsidR="000720C3"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 принимаемого в соответствии с решением жилищной комиссии специально создаваемой в каждом случае отдельно.</w:t>
      </w:r>
      <w:r w:rsidR="000C00DA">
        <w:rPr>
          <w:rFonts w:ascii="Times New Roman" w:hAnsi="Times New Roman" w:cs="Times New Roman"/>
          <w:color w:val="auto"/>
          <w:sz w:val="28"/>
          <w:szCs w:val="28"/>
        </w:rPr>
        <w:t xml:space="preserve"> Порядок формирования и осуществления деятельности жилищной комиссии определяется отдельным постановлением главы сельского поселения</w:t>
      </w:r>
      <w:r w:rsidR="0039716A">
        <w:rPr>
          <w:rFonts w:ascii="Times New Roman" w:hAnsi="Times New Roman" w:cs="Times New Roman"/>
          <w:color w:val="auto"/>
          <w:sz w:val="28"/>
          <w:szCs w:val="28"/>
        </w:rPr>
        <w:t xml:space="preserve"> при ее создании.</w:t>
      </w:r>
    </w:p>
    <w:p w:rsidR="00984972" w:rsidRDefault="00A94B4E" w:rsidP="0098497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4B4E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94B4E">
        <w:rPr>
          <w:rFonts w:ascii="Times New Roman" w:eastAsia="Times New Roman" w:hAnsi="Times New Roman" w:cs="Times New Roman"/>
          <w:color w:val="auto"/>
          <w:sz w:val="28"/>
          <w:szCs w:val="28"/>
        </w:rPr>
        <w:t>тнесени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A94B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жилого помещения к специализированному жилищному фонду </w:t>
      </w:r>
      <w:r w:rsidR="008B6B88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в соответствии с Правилами, утвержденными п</w:t>
      </w:r>
      <w:r w:rsidRPr="00A94B4E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остановление</w:t>
      </w:r>
      <w:r w:rsidR="008B6B88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A94B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Правительства </w:t>
      </w:r>
      <w:r w:rsidR="008B6B88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Российской Федерации</w:t>
      </w:r>
      <w:r w:rsidRPr="00A94B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26.01.2006 </w:t>
      </w:r>
      <w:r w:rsidR="008B6B88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A94B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42</w:t>
      </w:r>
      <w:r w:rsidR="008B6B8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67D75" w:rsidRPr="00984972" w:rsidRDefault="00367D75" w:rsidP="0098497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2.4. </w:t>
      </w:r>
      <w:r w:rsidR="00615789"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К жилым помещениям специализированного жилищного фонда относятся:</w:t>
      </w:r>
    </w:p>
    <w:p w:rsidR="00367D75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1) служебные жилые помещения;</w:t>
      </w:r>
    </w:p>
    <w:p w:rsidR="00367D75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2) жилые помещения в общежитиях;</w:t>
      </w:r>
    </w:p>
    <w:p w:rsidR="00367D75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3) жилые помещения маневренного фонда;</w:t>
      </w:r>
    </w:p>
    <w:p w:rsidR="00367D75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4) жилые помещения в домах системы социального обслуживания граждан;</w:t>
      </w:r>
    </w:p>
    <w:p w:rsidR="00367D75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5) жилые помещения фонда для временного поселения вынужденных переселенцев;</w:t>
      </w:r>
    </w:p>
    <w:p w:rsidR="00367D75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6) жилые помещения фонда для временного поселения лиц, признанных беженцами;</w:t>
      </w:r>
    </w:p>
    <w:p w:rsidR="00367D75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7) жилые помещения для социальной защиты отдельных категорий граждан;</w:t>
      </w:r>
    </w:p>
    <w:p w:rsidR="00615789" w:rsidRPr="00615789" w:rsidRDefault="00615789" w:rsidP="00367D75">
      <w:pPr>
        <w:widowControl/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615789">
        <w:rPr>
          <w:rFonts w:ascii="Times New Roman" w:eastAsia="Times New Roman" w:hAnsi="Times New Roman" w:cs="Times New Roman"/>
          <w:color w:val="auto"/>
          <w:sz w:val="28"/>
          <w:szCs w:val="28"/>
        </w:rPr>
        <w:t>8)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DB2E78" w:rsidRDefault="00DB2E78" w:rsidP="00DB2E7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специализированного жилищного фонда осуществляется путем приобретения жилых помещений в собственность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и иными способами, предусмотренными действующим законодательством.</w:t>
      </w:r>
    </w:p>
    <w:p w:rsidR="00DB2E78" w:rsidRDefault="00647EAF" w:rsidP="00DB2E7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Кроме этого в специализированный жилищный фонд </w:t>
      </w:r>
      <w:r w:rsidR="00DB2E78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могут быть включены:</w:t>
      </w:r>
    </w:p>
    <w:p w:rsidR="00DB2E78" w:rsidRDefault="00647EAF" w:rsidP="00DB2E7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B2E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жилые помещения, специально построенные (реконструированные) для этих целей за счет средств </w:t>
      </w:r>
      <w:r w:rsidR="00DB2E78">
        <w:rPr>
          <w:rFonts w:ascii="Times New Roman" w:hAnsi="Times New Roman" w:cs="Times New Roman"/>
          <w:color w:val="auto"/>
          <w:sz w:val="28"/>
          <w:szCs w:val="28"/>
        </w:rPr>
        <w:t xml:space="preserve">местного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бюджета;</w:t>
      </w:r>
    </w:p>
    <w:p w:rsidR="00DB2E78" w:rsidRDefault="00647EAF" w:rsidP="00DB2E7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B2E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жилые помещения (квартиры) во вновь вводимых в эксплуатацию многоквартирных домах, построенных (реконструированных) за счет средств местного бюджета;</w:t>
      </w:r>
    </w:p>
    <w:p w:rsidR="00CA61F8" w:rsidRDefault="00647EAF" w:rsidP="00CA61F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B2E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жилые помещения (квартиры) перешедшие в собственность </w:t>
      </w:r>
      <w:r w:rsidR="00DB2E7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ельск</w:t>
      </w:r>
      <w:r w:rsidR="00CA61F8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CA61F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установленном законодательством порядке;</w:t>
      </w:r>
    </w:p>
    <w:p w:rsidR="00647EAF" w:rsidRDefault="00647EAF" w:rsidP="00CA61F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A6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иные жилые помещения, пригодные для указанных целей.</w:t>
      </w:r>
    </w:p>
    <w:p w:rsidR="0019461E" w:rsidRPr="0019461E" w:rsidRDefault="003B585B" w:rsidP="0019461E">
      <w:pPr>
        <w:ind w:firstLine="708"/>
        <w:jc w:val="both"/>
        <w:rPr>
          <w:rFonts w:ascii="Verdana" w:eastAsia="Times New Roman" w:hAnsi="Verdana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2.6. Жилые помещения приобретенные Администрацией муниципального района </w:t>
      </w:r>
      <w:r w:rsidR="00172F96">
        <w:rPr>
          <w:rFonts w:ascii="Times New Roman" w:hAnsi="Times New Roman" w:cs="Times New Roman"/>
          <w:color w:val="auto"/>
          <w:sz w:val="28"/>
          <w:szCs w:val="28"/>
        </w:rPr>
        <w:t>Миякинский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 и передаваемые в муниципальную собственность сельского поселения для включения в специализированный жилищный фонд </w:t>
      </w:r>
      <w:r w:rsidR="009427B3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могут быть приняты </w:t>
      </w:r>
      <w:r w:rsidR="008B1CC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сельского поселения </w:t>
      </w:r>
      <w:r w:rsidR="00172F96">
        <w:rPr>
          <w:rFonts w:ascii="Times New Roman" w:hAnsi="Times New Roman" w:cs="Times New Roman"/>
          <w:color w:val="auto"/>
          <w:sz w:val="28"/>
          <w:szCs w:val="28"/>
        </w:rPr>
        <w:t>Богдановский</w:t>
      </w:r>
      <w:r w:rsidR="008B1C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</w:t>
      </w:r>
      <w:r w:rsidR="00172F96">
        <w:rPr>
          <w:rFonts w:ascii="Times New Roman" w:hAnsi="Times New Roman" w:cs="Times New Roman"/>
          <w:color w:val="auto"/>
          <w:sz w:val="28"/>
          <w:szCs w:val="28"/>
        </w:rPr>
        <w:t>Миякинский</w:t>
      </w:r>
      <w:r w:rsidR="008B1CC4"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 </w:t>
      </w:r>
      <w:r w:rsidR="00DA242A">
        <w:rPr>
          <w:rFonts w:ascii="Times New Roman" w:hAnsi="Times New Roman" w:cs="Times New Roman"/>
          <w:color w:val="auto"/>
          <w:sz w:val="28"/>
          <w:szCs w:val="28"/>
        </w:rPr>
        <w:t xml:space="preserve">только при соответствии передаваемого объекта недвижимости </w:t>
      </w:r>
      <w:r w:rsidR="003D325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 о пригодности </w:t>
      </w:r>
      <w:r w:rsidR="0019461E" w:rsidRPr="0019461E">
        <w:rPr>
          <w:rFonts w:ascii="Times New Roman" w:eastAsia="Times New Roman" w:hAnsi="Times New Roman" w:cs="Times New Roman"/>
          <w:color w:val="auto"/>
          <w:sz w:val="28"/>
          <w:szCs w:val="28"/>
        </w:rPr>
        <w:t>для постоянного проживания граждан (отвечает установленным санитарным и техническим правилам и нормам, иным требованиям законодательства</w:t>
      </w:r>
      <w:r w:rsidR="0019461E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AD3D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техническому паспорту, </w:t>
      </w:r>
      <w:r w:rsidR="00EC25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проектной и аукционной документации, предшествовавшей приобретению в собственность муниципального района </w:t>
      </w:r>
      <w:r w:rsidR="00172F96">
        <w:rPr>
          <w:rFonts w:ascii="Times New Roman" w:eastAsia="Times New Roman" w:hAnsi="Times New Roman" w:cs="Times New Roman"/>
          <w:color w:val="auto"/>
          <w:sz w:val="28"/>
          <w:szCs w:val="28"/>
        </w:rPr>
        <w:t>Миякинский</w:t>
      </w:r>
      <w:r w:rsidR="00EC25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Башкортостан.</w:t>
      </w:r>
    </w:p>
    <w:p w:rsidR="00647EAF" w:rsidRDefault="00215B24" w:rsidP="00215B24">
      <w:pPr>
        <w:ind w:firstLine="69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2.7.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Жилые помещения специализированного жилого фонда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учитываются в </w:t>
      </w:r>
      <w:r w:rsidR="0080382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еестре муниципального имущества в казне </w:t>
      </w:r>
      <w:r w:rsidR="00803821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, регистрируются в установленном законодательством порядке.</w:t>
      </w:r>
    </w:p>
    <w:p w:rsidR="006F5266" w:rsidRDefault="006F5266" w:rsidP="006F526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7EAF" w:rsidRPr="00647EAF" w:rsidRDefault="006F5266" w:rsidP="006F526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Полномочия органов местного самоуправления в области формирования, управления и распоряжения специализированным жилищным фондом.</w:t>
      </w:r>
    </w:p>
    <w:p w:rsidR="00647EAF" w:rsidRPr="00647EAF" w:rsidRDefault="00647EAF" w:rsidP="00647EA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7EAF" w:rsidRPr="00647EAF" w:rsidRDefault="006F5266" w:rsidP="006F526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Совет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114A9" w:rsidRDefault="00647EAF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правовое регулирование по вопросам, связанным с формированием, управлением и распоряжением специализированным жилищным фондом 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114A9" w:rsidRDefault="00F114A9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принимает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о приобретении жилых помещений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специализированного жилищного фонда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31E12" w:rsidRDefault="00F114A9" w:rsidP="00431E1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1E12">
        <w:rPr>
          <w:rFonts w:ascii="Times New Roman" w:hAnsi="Times New Roman" w:cs="Times New Roman"/>
          <w:color w:val="auto"/>
          <w:sz w:val="28"/>
          <w:szCs w:val="28"/>
        </w:rPr>
        <w:t>принимает</w:t>
      </w:r>
      <w:r w:rsidR="00431E12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решени</w:t>
      </w:r>
      <w:r w:rsidR="002F0CB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31E12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о приватизации жилых помещений специализированного жилищного фонда </w:t>
      </w:r>
      <w:r w:rsidR="00431E12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431E12" w:rsidRPr="00647E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47EAF" w:rsidRDefault="00226974" w:rsidP="00431E1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31E12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иные полномочия в соответствии с Уставом 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и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иными нормативно-правовыми актами.</w:t>
      </w:r>
    </w:p>
    <w:p w:rsidR="006F5266" w:rsidRDefault="006F5266" w:rsidP="00431E1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Г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F5266" w:rsidRDefault="00F114A9" w:rsidP="006F526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решени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во владение и пользование жилых помещений специализированного жилищного фонда, находящихся в казне 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поселения,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 найма специализированного жилого помещения;</w:t>
      </w:r>
    </w:p>
    <w:p w:rsidR="00F114A9" w:rsidRDefault="00F114A9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F52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1E12">
        <w:rPr>
          <w:rFonts w:ascii="Times New Roman" w:hAnsi="Times New Roman" w:cs="Times New Roman"/>
          <w:color w:val="auto"/>
          <w:sz w:val="28"/>
          <w:szCs w:val="28"/>
        </w:rPr>
        <w:t xml:space="preserve">принимает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в установленном Правительством Российской Федерации порядке решения о включении жилого помещения в специализированный жилищный фонд </w:t>
      </w:r>
      <w:r w:rsidR="00431E1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431E12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исключени</w:t>
      </w:r>
      <w:r w:rsidR="00431E1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жилого помещения из указанного фонда;</w:t>
      </w:r>
    </w:p>
    <w:p w:rsidR="00F114A9" w:rsidRDefault="00F114A9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принимает решения о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содержани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жилых помещений специализированного жилищного фонда, находящихся в казне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114A9" w:rsidRDefault="00F114A9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оформляет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установленном порядке права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собственности на жилые помещения специализированного жилищного фонда;</w:t>
      </w:r>
    </w:p>
    <w:p w:rsidR="00F114A9" w:rsidRDefault="00F114A9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обращается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в интересах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в суд с исками о расторжении договоров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найма специализированного жилого помещения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о выселении граждан из жилых помещений специализированного жилищного фонда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114A9" w:rsidRDefault="00F114A9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расходование в установленном порядке средств на содержание жилых помещений специализированного жилищного фонда и оплату коммунальных услуг до заселения указанных жилых помещений в установленном порядке;</w:t>
      </w:r>
    </w:p>
    <w:p w:rsidR="00F114A9" w:rsidRDefault="00647EAF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EAF">
        <w:rPr>
          <w:rFonts w:ascii="Times New Roman" w:hAnsi="Times New Roman" w:cs="Times New Roman"/>
          <w:color w:val="auto"/>
          <w:sz w:val="28"/>
          <w:szCs w:val="28"/>
        </w:rPr>
        <w:t>6)</w:t>
      </w:r>
      <w:r w:rsidR="00F114A9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контроль за использованием и сохранностью специализированного жилищно</w:t>
      </w:r>
      <w:r w:rsidR="00172F96">
        <w:rPr>
          <w:rFonts w:ascii="Times New Roman" w:hAnsi="Times New Roman" w:cs="Times New Roman"/>
          <w:color w:val="auto"/>
          <w:sz w:val="28"/>
          <w:szCs w:val="28"/>
        </w:rPr>
        <w:t xml:space="preserve">го фонда, а также соответствием 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>жилых помещений специализированного жилищного фонда</w:t>
      </w:r>
      <w:r w:rsidR="00172F9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</w:t>
      </w:r>
      <w:r w:rsidR="00932715">
        <w:rPr>
          <w:rFonts w:ascii="Times New Roman" w:hAnsi="Times New Roman" w:cs="Times New Roman"/>
          <w:color w:val="auto"/>
          <w:sz w:val="28"/>
          <w:szCs w:val="28"/>
        </w:rPr>
        <w:t xml:space="preserve">, в соответствии с </w:t>
      </w:r>
      <w:r w:rsidR="00BD2E54" w:rsidRPr="00A9218F">
        <w:rPr>
          <w:rFonts w:ascii="Times New Roman" w:hAnsi="Times New Roman" w:cs="Times New Roman"/>
          <w:sz w:val="28"/>
          <w:szCs w:val="28"/>
        </w:rPr>
        <w:t>Административн</w:t>
      </w:r>
      <w:r w:rsidR="00BD2E54">
        <w:rPr>
          <w:rFonts w:ascii="Times New Roman" w:hAnsi="Times New Roman" w:cs="Times New Roman"/>
          <w:sz w:val="28"/>
          <w:szCs w:val="28"/>
        </w:rPr>
        <w:t>ым</w:t>
      </w:r>
      <w:r w:rsidR="00BD2E54" w:rsidRPr="00A9218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D2E54">
        <w:rPr>
          <w:rFonts w:ascii="Times New Roman" w:hAnsi="Times New Roman" w:cs="Times New Roman"/>
          <w:sz w:val="28"/>
          <w:szCs w:val="28"/>
        </w:rPr>
        <w:t>ом</w:t>
      </w:r>
      <w:r w:rsidR="00BD2E54" w:rsidRPr="00A9218F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жилищного контроля, утвержденн</w:t>
      </w:r>
      <w:r w:rsidR="00BD2E54">
        <w:rPr>
          <w:rFonts w:ascii="Times New Roman" w:hAnsi="Times New Roman" w:cs="Times New Roman"/>
          <w:sz w:val="28"/>
          <w:szCs w:val="28"/>
        </w:rPr>
        <w:t>ым</w:t>
      </w:r>
      <w:r w:rsidR="00BD2E54" w:rsidRPr="00A9218F">
        <w:rPr>
          <w:rFonts w:ascii="Times New Roman" w:hAnsi="Times New Roman" w:cs="Times New Roman"/>
          <w:sz w:val="28"/>
          <w:szCs w:val="28"/>
        </w:rPr>
        <w:t xml:space="preserve"> постановлением сельского </w:t>
      </w:r>
      <w:r w:rsidR="00BD2E54" w:rsidRPr="00BD2E54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172F96">
        <w:rPr>
          <w:rFonts w:ascii="Times New Roman" w:hAnsi="Times New Roman" w:cs="Times New Roman"/>
          <w:color w:val="auto"/>
          <w:sz w:val="28"/>
          <w:szCs w:val="28"/>
        </w:rPr>
        <w:t>Богдановский</w:t>
      </w:r>
      <w:r w:rsidR="00BD2E54" w:rsidRPr="00A921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72F96">
        <w:rPr>
          <w:rFonts w:ascii="Times New Roman" w:hAnsi="Times New Roman" w:cs="Times New Roman"/>
          <w:sz w:val="28"/>
          <w:szCs w:val="28"/>
        </w:rPr>
        <w:t>Миякинский</w:t>
      </w:r>
      <w:r w:rsidR="00BD2E54" w:rsidRPr="00A921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D2E54">
        <w:rPr>
          <w:rFonts w:ascii="Times New Roman" w:hAnsi="Times New Roman" w:cs="Times New Roman"/>
          <w:sz w:val="28"/>
          <w:szCs w:val="28"/>
        </w:rPr>
        <w:t>.</w:t>
      </w:r>
    </w:p>
    <w:p w:rsidR="00F114A9" w:rsidRDefault="00F114A9" w:rsidP="00F114A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признает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заключения межведомственной комиссии в установленном порядке жилых помещений специализированного жилищного фонда непригодными для проживания;</w:t>
      </w:r>
    </w:p>
    <w:p w:rsidR="00CE1691" w:rsidRPr="00647EAF" w:rsidRDefault="00782065" w:rsidP="00E5012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114A9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</w:t>
      </w:r>
      <w:r w:rsidR="00647EAF" w:rsidRPr="00647EAF">
        <w:rPr>
          <w:rFonts w:ascii="Times New Roman" w:hAnsi="Times New Roman" w:cs="Times New Roman"/>
          <w:color w:val="auto"/>
          <w:sz w:val="28"/>
          <w:szCs w:val="28"/>
        </w:rPr>
        <w:t>учет специализированного жилищного фонда в порядке, установленном Правительством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CE1691" w:rsidRPr="00647EAF" w:rsidSect="00BF317D">
      <w:headerReference w:type="even" r:id="rId14"/>
      <w:headerReference w:type="default" r:id="rId15"/>
      <w:headerReference w:type="first" r:id="rId16"/>
      <w:pgSz w:w="11900" w:h="16840"/>
      <w:pgMar w:top="993" w:right="843" w:bottom="709" w:left="1134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35" w:rsidRDefault="00CB4235">
      <w:r>
        <w:separator/>
      </w:r>
    </w:p>
  </w:endnote>
  <w:endnote w:type="continuationSeparator" w:id="0">
    <w:p w:rsidR="00CB4235" w:rsidRDefault="00CB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35" w:rsidRDefault="00CB4235">
      <w:r>
        <w:separator/>
      </w:r>
    </w:p>
  </w:footnote>
  <w:footnote w:type="continuationSeparator" w:id="0">
    <w:p w:rsidR="00CB4235" w:rsidRDefault="00CB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938" w:rsidRDefault="00AB4938" w:rsidP="00F050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938" w:rsidRDefault="00AB49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938" w:rsidRDefault="00AB4938" w:rsidP="00F050C6">
    <w:pPr>
      <w:pStyle w:val="a3"/>
      <w:jc w:val="center"/>
      <w:rPr>
        <w:rStyle w:val="a5"/>
        <w:rFonts w:ascii="Times New Roman" w:hAnsi="Times New Roman"/>
        <w:sz w:val="28"/>
        <w:szCs w:val="28"/>
      </w:rPr>
    </w:pPr>
  </w:p>
  <w:p w:rsidR="00AB4938" w:rsidRDefault="00AB4938" w:rsidP="00F050C6">
    <w:pPr>
      <w:pStyle w:val="a3"/>
      <w:jc w:val="center"/>
      <w:rPr>
        <w:rStyle w:val="a5"/>
        <w:rFonts w:ascii="Times New Roman" w:hAnsi="Times New Roman"/>
      </w:rPr>
    </w:pPr>
  </w:p>
  <w:p w:rsidR="00AB4938" w:rsidRPr="00131E50" w:rsidRDefault="00AB4938" w:rsidP="00F050C6">
    <w:pPr>
      <w:pStyle w:val="a3"/>
      <w:jc w:val="center"/>
      <w:rPr>
        <w:rStyle w:val="a5"/>
        <w:rFonts w:ascii="Times New Roman" w:hAnsi="Times New Roman"/>
      </w:rPr>
    </w:pPr>
  </w:p>
  <w:p w:rsidR="00AB4938" w:rsidRDefault="00AB49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938" w:rsidRDefault="00AB4938">
    <w:pPr>
      <w:pStyle w:val="a3"/>
      <w:jc w:val="center"/>
    </w:pPr>
  </w:p>
  <w:p w:rsidR="00AB4938" w:rsidRDefault="00AB49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A23"/>
    <w:multiLevelType w:val="hybridMultilevel"/>
    <w:tmpl w:val="A9CEB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22CF"/>
    <w:rsid w:val="0000384C"/>
    <w:rsid w:val="00004C8F"/>
    <w:rsid w:val="00033F1B"/>
    <w:rsid w:val="000427F2"/>
    <w:rsid w:val="00045CBD"/>
    <w:rsid w:val="00047FA0"/>
    <w:rsid w:val="000657F6"/>
    <w:rsid w:val="000720C3"/>
    <w:rsid w:val="00074BBA"/>
    <w:rsid w:val="00084559"/>
    <w:rsid w:val="00095AA2"/>
    <w:rsid w:val="00097C78"/>
    <w:rsid w:val="000A138C"/>
    <w:rsid w:val="000A665E"/>
    <w:rsid w:val="000C00DA"/>
    <w:rsid w:val="000C39B8"/>
    <w:rsid w:val="000C4EEE"/>
    <w:rsid w:val="000C53EF"/>
    <w:rsid w:val="000D11D8"/>
    <w:rsid w:val="000D5C8C"/>
    <w:rsid w:val="000F0001"/>
    <w:rsid w:val="000F018C"/>
    <w:rsid w:val="000F0CEE"/>
    <w:rsid w:val="001104D6"/>
    <w:rsid w:val="001171C1"/>
    <w:rsid w:val="001252CD"/>
    <w:rsid w:val="0013018C"/>
    <w:rsid w:val="00132E6D"/>
    <w:rsid w:val="00155899"/>
    <w:rsid w:val="0016327D"/>
    <w:rsid w:val="001644A3"/>
    <w:rsid w:val="00172F96"/>
    <w:rsid w:val="00180FBE"/>
    <w:rsid w:val="00192E5D"/>
    <w:rsid w:val="0019461E"/>
    <w:rsid w:val="00197BAD"/>
    <w:rsid w:val="001C4A1F"/>
    <w:rsid w:val="001C4A7E"/>
    <w:rsid w:val="001D373C"/>
    <w:rsid w:val="001E5157"/>
    <w:rsid w:val="001F236B"/>
    <w:rsid w:val="00215B24"/>
    <w:rsid w:val="00220201"/>
    <w:rsid w:val="0022049A"/>
    <w:rsid w:val="00221EE1"/>
    <w:rsid w:val="00226974"/>
    <w:rsid w:val="00227976"/>
    <w:rsid w:val="00227B0D"/>
    <w:rsid w:val="00234E32"/>
    <w:rsid w:val="0024153F"/>
    <w:rsid w:val="00253ED5"/>
    <w:rsid w:val="00281D3E"/>
    <w:rsid w:val="0028786A"/>
    <w:rsid w:val="002A5A5E"/>
    <w:rsid w:val="002D64B3"/>
    <w:rsid w:val="002D6DB4"/>
    <w:rsid w:val="002E7701"/>
    <w:rsid w:val="002F0CB7"/>
    <w:rsid w:val="002F427C"/>
    <w:rsid w:val="00302BC1"/>
    <w:rsid w:val="003100D4"/>
    <w:rsid w:val="00312EE6"/>
    <w:rsid w:val="00316666"/>
    <w:rsid w:val="00320E66"/>
    <w:rsid w:val="00322F07"/>
    <w:rsid w:val="00327329"/>
    <w:rsid w:val="00347756"/>
    <w:rsid w:val="00353D09"/>
    <w:rsid w:val="0036242D"/>
    <w:rsid w:val="00367D75"/>
    <w:rsid w:val="003818A7"/>
    <w:rsid w:val="00392D86"/>
    <w:rsid w:val="00396543"/>
    <w:rsid w:val="0039716A"/>
    <w:rsid w:val="003A0083"/>
    <w:rsid w:val="003A0A71"/>
    <w:rsid w:val="003A655B"/>
    <w:rsid w:val="003B585B"/>
    <w:rsid w:val="003C4B5B"/>
    <w:rsid w:val="003D3253"/>
    <w:rsid w:val="003D4E7F"/>
    <w:rsid w:val="003E391A"/>
    <w:rsid w:val="003F06FB"/>
    <w:rsid w:val="003F218E"/>
    <w:rsid w:val="003F29DD"/>
    <w:rsid w:val="00431E12"/>
    <w:rsid w:val="00444307"/>
    <w:rsid w:val="00456708"/>
    <w:rsid w:val="00467E27"/>
    <w:rsid w:val="004752D3"/>
    <w:rsid w:val="00480EBF"/>
    <w:rsid w:val="004B2FA4"/>
    <w:rsid w:val="004B3C53"/>
    <w:rsid w:val="004C5C96"/>
    <w:rsid w:val="004D24DF"/>
    <w:rsid w:val="004D66A4"/>
    <w:rsid w:val="00500D12"/>
    <w:rsid w:val="00501735"/>
    <w:rsid w:val="005275F9"/>
    <w:rsid w:val="0054586D"/>
    <w:rsid w:val="00567DC7"/>
    <w:rsid w:val="00595AFA"/>
    <w:rsid w:val="005A5EB2"/>
    <w:rsid w:val="005C1B9D"/>
    <w:rsid w:val="005C70C2"/>
    <w:rsid w:val="005D2CDB"/>
    <w:rsid w:val="005E270C"/>
    <w:rsid w:val="005E4BEA"/>
    <w:rsid w:val="00604A46"/>
    <w:rsid w:val="00615789"/>
    <w:rsid w:val="00627CF4"/>
    <w:rsid w:val="0063415E"/>
    <w:rsid w:val="00646814"/>
    <w:rsid w:val="00647EAF"/>
    <w:rsid w:val="00656071"/>
    <w:rsid w:val="00687C09"/>
    <w:rsid w:val="00687E0A"/>
    <w:rsid w:val="006B4961"/>
    <w:rsid w:val="006B7650"/>
    <w:rsid w:val="006C7D3E"/>
    <w:rsid w:val="006D4CFC"/>
    <w:rsid w:val="006E5E0A"/>
    <w:rsid w:val="006F3F22"/>
    <w:rsid w:val="006F5266"/>
    <w:rsid w:val="00722A29"/>
    <w:rsid w:val="00724F03"/>
    <w:rsid w:val="00731238"/>
    <w:rsid w:val="007329D6"/>
    <w:rsid w:val="0075581E"/>
    <w:rsid w:val="00777C70"/>
    <w:rsid w:val="00782065"/>
    <w:rsid w:val="00787A78"/>
    <w:rsid w:val="00790AF3"/>
    <w:rsid w:val="007B3160"/>
    <w:rsid w:val="007C4A04"/>
    <w:rsid w:val="007E765E"/>
    <w:rsid w:val="007F5C2A"/>
    <w:rsid w:val="00803821"/>
    <w:rsid w:val="00804C45"/>
    <w:rsid w:val="008059CB"/>
    <w:rsid w:val="0081354B"/>
    <w:rsid w:val="00816E49"/>
    <w:rsid w:val="00827AF7"/>
    <w:rsid w:val="00846C29"/>
    <w:rsid w:val="00881106"/>
    <w:rsid w:val="008926C3"/>
    <w:rsid w:val="008A46FC"/>
    <w:rsid w:val="008B1CC4"/>
    <w:rsid w:val="008B6B88"/>
    <w:rsid w:val="008C0353"/>
    <w:rsid w:val="008D41CD"/>
    <w:rsid w:val="008D5351"/>
    <w:rsid w:val="008D6286"/>
    <w:rsid w:val="00911FA7"/>
    <w:rsid w:val="00921B55"/>
    <w:rsid w:val="00925EE5"/>
    <w:rsid w:val="00932715"/>
    <w:rsid w:val="00940DC0"/>
    <w:rsid w:val="0094174C"/>
    <w:rsid w:val="009427B3"/>
    <w:rsid w:val="00954E5D"/>
    <w:rsid w:val="00957FBB"/>
    <w:rsid w:val="00970AF7"/>
    <w:rsid w:val="009751C2"/>
    <w:rsid w:val="00980566"/>
    <w:rsid w:val="00984972"/>
    <w:rsid w:val="009915EF"/>
    <w:rsid w:val="009A02C3"/>
    <w:rsid w:val="009B7760"/>
    <w:rsid w:val="009D5ADF"/>
    <w:rsid w:val="009E3E3C"/>
    <w:rsid w:val="009E6B08"/>
    <w:rsid w:val="009E7A11"/>
    <w:rsid w:val="009F00BA"/>
    <w:rsid w:val="00A06B89"/>
    <w:rsid w:val="00A1210E"/>
    <w:rsid w:val="00A32494"/>
    <w:rsid w:val="00A9218F"/>
    <w:rsid w:val="00A923E1"/>
    <w:rsid w:val="00A925C5"/>
    <w:rsid w:val="00A94B4E"/>
    <w:rsid w:val="00A96462"/>
    <w:rsid w:val="00AA0F60"/>
    <w:rsid w:val="00AA5610"/>
    <w:rsid w:val="00AB4938"/>
    <w:rsid w:val="00AB6BE8"/>
    <w:rsid w:val="00AD3DCD"/>
    <w:rsid w:val="00AF5DD6"/>
    <w:rsid w:val="00AF7B0C"/>
    <w:rsid w:val="00B06C03"/>
    <w:rsid w:val="00B17CD8"/>
    <w:rsid w:val="00B372B2"/>
    <w:rsid w:val="00B37F7E"/>
    <w:rsid w:val="00B47E53"/>
    <w:rsid w:val="00B81117"/>
    <w:rsid w:val="00B8425D"/>
    <w:rsid w:val="00BD2E54"/>
    <w:rsid w:val="00BE328A"/>
    <w:rsid w:val="00BF317D"/>
    <w:rsid w:val="00C0597D"/>
    <w:rsid w:val="00C07A60"/>
    <w:rsid w:val="00C13697"/>
    <w:rsid w:val="00C13C99"/>
    <w:rsid w:val="00C21A45"/>
    <w:rsid w:val="00C2247D"/>
    <w:rsid w:val="00C26127"/>
    <w:rsid w:val="00C33800"/>
    <w:rsid w:val="00C37306"/>
    <w:rsid w:val="00C43C8B"/>
    <w:rsid w:val="00C90D0B"/>
    <w:rsid w:val="00C9365D"/>
    <w:rsid w:val="00CA61F8"/>
    <w:rsid w:val="00CB4235"/>
    <w:rsid w:val="00CE1691"/>
    <w:rsid w:val="00CE2064"/>
    <w:rsid w:val="00CE221F"/>
    <w:rsid w:val="00CF3EDE"/>
    <w:rsid w:val="00CF5DC4"/>
    <w:rsid w:val="00D22E2C"/>
    <w:rsid w:val="00D27349"/>
    <w:rsid w:val="00D3218B"/>
    <w:rsid w:val="00D34F47"/>
    <w:rsid w:val="00D41795"/>
    <w:rsid w:val="00D45D5C"/>
    <w:rsid w:val="00D539BA"/>
    <w:rsid w:val="00D54D3A"/>
    <w:rsid w:val="00D705D2"/>
    <w:rsid w:val="00D941BF"/>
    <w:rsid w:val="00DA242A"/>
    <w:rsid w:val="00DB2E78"/>
    <w:rsid w:val="00DB566B"/>
    <w:rsid w:val="00DC233D"/>
    <w:rsid w:val="00DE204A"/>
    <w:rsid w:val="00DE2F1C"/>
    <w:rsid w:val="00DE7801"/>
    <w:rsid w:val="00E01513"/>
    <w:rsid w:val="00E02B15"/>
    <w:rsid w:val="00E11F4C"/>
    <w:rsid w:val="00E2593D"/>
    <w:rsid w:val="00E45C61"/>
    <w:rsid w:val="00E50127"/>
    <w:rsid w:val="00E54B24"/>
    <w:rsid w:val="00E763BC"/>
    <w:rsid w:val="00E8209E"/>
    <w:rsid w:val="00E92935"/>
    <w:rsid w:val="00EA1B4E"/>
    <w:rsid w:val="00EC2517"/>
    <w:rsid w:val="00ED1E56"/>
    <w:rsid w:val="00EE3D8E"/>
    <w:rsid w:val="00EE71E5"/>
    <w:rsid w:val="00EF67D8"/>
    <w:rsid w:val="00F02A90"/>
    <w:rsid w:val="00F050C6"/>
    <w:rsid w:val="00F11404"/>
    <w:rsid w:val="00F114A9"/>
    <w:rsid w:val="00F11E3D"/>
    <w:rsid w:val="00F11F84"/>
    <w:rsid w:val="00F129BA"/>
    <w:rsid w:val="00F21149"/>
    <w:rsid w:val="00F32E38"/>
    <w:rsid w:val="00F44C1E"/>
    <w:rsid w:val="00F47BB7"/>
    <w:rsid w:val="00F678DF"/>
    <w:rsid w:val="00F73F1D"/>
    <w:rsid w:val="00F77941"/>
    <w:rsid w:val="00FB6CF5"/>
    <w:rsid w:val="00FC2283"/>
    <w:rsid w:val="00FD6CF8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D64C5"/>
  <w15:chartTrackingRefBased/>
  <w15:docId w15:val="{6B64CB7A-BAB1-4731-B11D-B9EE8111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C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7EAF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0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F050C6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styleId="a5">
    <w:name w:val="page number"/>
    <w:rsid w:val="00F050C6"/>
    <w:rPr>
      <w:rFonts w:cs="Times New Roman"/>
    </w:rPr>
  </w:style>
  <w:style w:type="paragraph" w:customStyle="1" w:styleId="ConsPlusNormal">
    <w:name w:val="ConsPlusNormal"/>
    <w:rsid w:val="00F050C6"/>
    <w:pPr>
      <w:autoSpaceDE w:val="0"/>
      <w:autoSpaceDN w:val="0"/>
      <w:adjustRightInd w:val="0"/>
    </w:pPr>
    <w:rPr>
      <w:rFonts w:eastAsia="Arial Unicode MS"/>
      <w:sz w:val="28"/>
      <w:szCs w:val="28"/>
    </w:rPr>
  </w:style>
  <w:style w:type="paragraph" w:customStyle="1" w:styleId="ConsPlusTitle">
    <w:name w:val="ConsPlusTitle"/>
    <w:rsid w:val="00AF5D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rsid w:val="00A06B89"/>
    <w:rPr>
      <w:rFonts w:cs="Times New Roman"/>
      <w:color w:val="0000FF"/>
      <w:u w:val="single"/>
    </w:rPr>
  </w:style>
  <w:style w:type="paragraph" w:customStyle="1" w:styleId="CharChar">
    <w:name w:val="Char Char"/>
    <w:basedOn w:val="a"/>
    <w:rsid w:val="00A06B8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777C7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a7">
    <w:name w:val="Знак"/>
    <w:basedOn w:val="a"/>
    <w:rsid w:val="00132E6D"/>
    <w:pPr>
      <w:widowControl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647EAF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47EAF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Гипертекстовая ссылка"/>
    <w:basedOn w:val="a0"/>
    <w:uiPriority w:val="99"/>
    <w:rsid w:val="00647EAF"/>
    <w:rPr>
      <w:color w:val="106BBE"/>
    </w:rPr>
  </w:style>
  <w:style w:type="paragraph" w:customStyle="1" w:styleId="CharChar1">
    <w:name w:val="Char Char"/>
    <w:basedOn w:val="a"/>
    <w:rsid w:val="00656071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a">
    <w:name w:val="footer"/>
    <w:basedOn w:val="a"/>
    <w:link w:val="ab"/>
    <w:rsid w:val="00172F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2F96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gen-sps-02.op.ru:83/document?id=10003000&amp;sub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gen-sps-02.op.ru:8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en-sps-02.op.ru:83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gen-sps-02.op.ru: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n-sps-02.op.ru:83/document?id=161353870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965</Words>
  <Characters>9170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Links>
    <vt:vector size="24" baseType="variant">
      <vt:variant>
        <vt:i4>2555964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consultantplus://offline/ref=587B604755833186AD726182D4677EDDE9C8DCDF68C94F138FAC6139BAB03EBD4B40147770E74CDD89E6E97ADB49E442B69FECB642DF155Em0Y1Q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consultantplus://offline/ref=A550625C7869CDDF04F9AFAA439FBA7C4761344E784DFD3FC524B4AFFCD9391A9CD491C785772CE4D067B4258369FD02F1884698C2037A9CNCNDQ</vt:lpwstr>
      </vt:variant>
      <vt:variant>
        <vt:lpwstr/>
      </vt:variant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consultantplus://offline/ref=A550625C7869CDDF04F9AFAA439FBA7C4761344E784DFD3FC524B4AFFCD9391A9CD491C785772CE4D067B4258369FD02F1884698C2037A9CNCNDQ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consultantplus://offline/ref=19322ADFACBDC9D207FB78227C258D751D6732ADCCC2B2139CE9A98E32AB3DE42FA22B523BBDF638A74D291E9428A8F8728939DFF1226EC9gDNFQ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cp:lastModifiedBy>BogdanNew</cp:lastModifiedBy>
  <cp:revision>35</cp:revision>
  <cp:lastPrinted>2021-02-28T17:20:00Z</cp:lastPrinted>
  <dcterms:created xsi:type="dcterms:W3CDTF">2021-04-29T10:51:00Z</dcterms:created>
  <dcterms:modified xsi:type="dcterms:W3CDTF">2022-04-13T11:50:00Z</dcterms:modified>
</cp:coreProperties>
</file>