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9A" w:rsidRPr="006D159A" w:rsidRDefault="006D159A" w:rsidP="006D159A">
      <w:pPr>
        <w:shd w:val="clear" w:color="auto" w:fill="FFFFFF"/>
        <w:spacing w:before="19"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59A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Группа 1" o:spid="_x0000_s1027" style="position:absolute;margin-left:45.6pt;margin-top:15.9pt;width:419.05pt;height:81.35pt;z-index:251660288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">
            <v:line id="Line 4" o:spid="_x0000_s1028" style="position:absolute;visibility:visibl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" strokecolor="white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9" type="#_x0000_t75" style="position:absolute;left:5532;top:845;width:1250;height:16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" stroked="t" strokecolor="white">
              <v:imagedata r:id="rId4" o:title=""/>
            </v:shape>
          </v:group>
        </w:pict>
      </w:r>
      <w:r w:rsidRPr="006D159A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tbl>
      <w:tblPr>
        <w:tblW w:w="9817" w:type="dxa"/>
        <w:tblInd w:w="-34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4043"/>
        <w:gridCol w:w="2165"/>
        <w:gridCol w:w="3609"/>
      </w:tblGrid>
      <w:tr w:rsidR="006D159A" w:rsidRPr="006D159A" w:rsidTr="006D159A">
        <w:trPr>
          <w:trHeight w:val="1694"/>
        </w:trPr>
        <w:tc>
          <w:tcPr>
            <w:tcW w:w="40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D159A" w:rsidRPr="006D159A" w:rsidRDefault="006D159A" w:rsidP="006D159A">
            <w:pPr>
              <w:spacing w:after="0" w:line="240" w:lineRule="auto"/>
              <w:ind w:left="-537" w:firstLine="37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proofErr w:type="spellStart"/>
            <w:r w:rsidRPr="006D159A">
              <w:rPr>
                <w:rFonts w:ascii="Century Tat" w:eastAsia="Times New Roman" w:hAnsi="Century Tat" w:cs="Times New Roman"/>
                <w:sz w:val="24"/>
                <w:szCs w:val="24"/>
              </w:rPr>
              <w:t>Башkортостан</w:t>
            </w:r>
            <w:proofErr w:type="spellEnd"/>
            <w:r w:rsidRPr="006D159A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6D159A">
              <w:rPr>
                <w:rFonts w:ascii="Century Tat" w:eastAsia="Times New Roman" w:hAnsi="Century Tat" w:cs="Times New Roman"/>
                <w:sz w:val="24"/>
                <w:szCs w:val="24"/>
              </w:rPr>
              <w:t>Республикаhы</w:t>
            </w:r>
            <w:proofErr w:type="spellEnd"/>
          </w:p>
          <w:p w:rsidR="006D159A" w:rsidRPr="006D159A" w:rsidRDefault="006D159A" w:rsidP="006D159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proofErr w:type="spellStart"/>
            <w:r w:rsidRPr="006D159A">
              <w:rPr>
                <w:rFonts w:ascii="Century Tat" w:eastAsia="Times New Roman" w:hAnsi="Century Tat" w:cs="Times New Roman"/>
                <w:sz w:val="24"/>
                <w:szCs w:val="24"/>
              </w:rPr>
              <w:t>Миeкe</w:t>
            </w:r>
            <w:proofErr w:type="spellEnd"/>
            <w:r w:rsidRPr="006D159A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районы </w:t>
            </w:r>
            <w:proofErr w:type="spellStart"/>
            <w:r w:rsidRPr="006D159A">
              <w:rPr>
                <w:rFonts w:ascii="Century Tat" w:eastAsia="Times New Roman" w:hAnsi="Century Tat" w:cs="Times New Roman"/>
                <w:sz w:val="24"/>
                <w:szCs w:val="24"/>
              </w:rPr>
              <w:t>муниципаль</w:t>
            </w:r>
            <w:proofErr w:type="spellEnd"/>
            <w:r w:rsidRPr="006D159A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6D159A">
              <w:rPr>
                <w:rFonts w:ascii="Century Tat" w:eastAsia="Times New Roman" w:hAnsi="Century Tat" w:cs="Times New Roman"/>
                <w:sz w:val="24"/>
                <w:szCs w:val="24"/>
              </w:rPr>
              <w:t>районыныn</w:t>
            </w:r>
            <w:proofErr w:type="spellEnd"/>
            <w:r w:rsidRPr="006D159A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Богдан </w:t>
            </w:r>
            <w:proofErr w:type="spellStart"/>
            <w:r w:rsidRPr="006D159A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6D159A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советы </w:t>
            </w:r>
            <w:proofErr w:type="spellStart"/>
            <w:r w:rsidRPr="006D159A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6D159A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6D159A">
              <w:rPr>
                <w:rFonts w:ascii="Century Tat" w:eastAsia="Times New Roman" w:hAnsi="Century Tat" w:cs="Times New Roman"/>
                <w:sz w:val="24"/>
                <w:szCs w:val="24"/>
              </w:rPr>
              <w:t>билeмehе</w:t>
            </w:r>
            <w:proofErr w:type="spellEnd"/>
            <w:r w:rsidRPr="006D159A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</w:p>
          <w:p w:rsidR="006D159A" w:rsidRPr="006D159A" w:rsidRDefault="006D159A" w:rsidP="006D159A">
            <w:pPr>
              <w:tabs>
                <w:tab w:val="left" w:pos="1425"/>
                <w:tab w:val="center" w:pos="1754"/>
              </w:tabs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6D159A">
              <w:rPr>
                <w:rFonts w:ascii="Century Tat" w:eastAsia="Times New Roman" w:hAnsi="Century Tat" w:cs="Times New Roman"/>
                <w:sz w:val="24"/>
                <w:szCs w:val="24"/>
              </w:rPr>
              <w:tab/>
              <w:t>Хакимиeте</w:t>
            </w:r>
          </w:p>
        </w:tc>
        <w:tc>
          <w:tcPr>
            <w:tcW w:w="21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D159A" w:rsidRPr="006D159A" w:rsidRDefault="006D159A" w:rsidP="006D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D159A" w:rsidRPr="006D159A" w:rsidRDefault="006D159A" w:rsidP="006D159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6D159A">
              <w:rPr>
                <w:rFonts w:ascii="Century Tat" w:eastAsia="Times New Roman" w:hAnsi="Century Tat" w:cs="Times New Roman"/>
                <w:sz w:val="24"/>
                <w:szCs w:val="24"/>
              </w:rPr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</w:tbl>
    <w:p w:rsidR="006D159A" w:rsidRPr="006D159A" w:rsidRDefault="006D159A" w:rsidP="006D1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59A">
        <w:rPr>
          <w:rFonts w:ascii="Times New Roman" w:eastAsia="Times New Roman" w:hAnsi="Times New Roman" w:cs="Times New Roman"/>
          <w:b/>
          <w:sz w:val="28"/>
          <w:szCs w:val="28"/>
        </w:rPr>
        <w:t xml:space="preserve">  ҠАРАР</w:t>
      </w:r>
      <w:r w:rsidRPr="006D15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15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159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</w:t>
      </w:r>
      <w:r w:rsidRPr="006D159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№ </w:t>
      </w:r>
      <w:r w:rsidRPr="006D159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ПОСТАНОВЛЕНИЕ                   </w:t>
      </w:r>
    </w:p>
    <w:p w:rsidR="006D159A" w:rsidRPr="006D159A" w:rsidRDefault="006D159A" w:rsidP="006D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59A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8" o:spid="_x0000_s1026" style="position:absolute;z-index:251659264;visibility:visible;mso-wrap-distance-left:3.17494mm;mso-wrap-distance-top:-6e-5mm;mso-wrap-distance-right:3.17494mm;mso-wrap-distance-bottom:-6e-5mm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</w:pict>
      </w:r>
      <w:r w:rsidRPr="006D159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</w:t>
      </w:r>
      <w:r w:rsidRPr="006D159A">
        <w:rPr>
          <w:rFonts w:ascii="Times New Roman" w:eastAsia="Times New Roman" w:hAnsi="Times New Roman" w:cs="Times New Roman"/>
          <w:sz w:val="24"/>
          <w:szCs w:val="24"/>
        </w:rPr>
        <w:t>2020 й.                                                                                                                   2020 г.</w:t>
      </w:r>
    </w:p>
    <w:p w:rsidR="00122A61" w:rsidRPr="002B34BB" w:rsidRDefault="00122A61" w:rsidP="00122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A61" w:rsidRPr="006D159A" w:rsidRDefault="00122A61" w:rsidP="00EE1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D159A">
        <w:rPr>
          <w:rFonts w:ascii="Times New Roman" w:hAnsi="Times New Roman" w:cs="Times New Roman"/>
          <w:b/>
          <w:sz w:val="24"/>
          <w:szCs w:val="24"/>
        </w:rPr>
        <w:t>Об утверждении «Порядка исполнения бюджета сельского поселения</w:t>
      </w:r>
      <w:r w:rsidR="002236AD" w:rsidRPr="006D1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59A" w:rsidRPr="006D159A">
        <w:rPr>
          <w:rFonts w:ascii="Times New Roman" w:hAnsi="Times New Roman" w:cs="Times New Roman"/>
          <w:b/>
          <w:sz w:val="24"/>
          <w:szCs w:val="24"/>
        </w:rPr>
        <w:t>Богдановский</w:t>
      </w:r>
      <w:r w:rsidR="002236AD" w:rsidRPr="006D159A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по расходам и источникам финансирования дефицита бюджета сельского поселения </w:t>
      </w:r>
      <w:r w:rsidR="006D159A" w:rsidRPr="006D159A">
        <w:rPr>
          <w:rFonts w:ascii="Times New Roman" w:hAnsi="Times New Roman" w:cs="Times New Roman"/>
          <w:b/>
          <w:sz w:val="24"/>
          <w:szCs w:val="24"/>
        </w:rPr>
        <w:t>Богдановский</w:t>
      </w:r>
      <w:r w:rsidR="002236AD" w:rsidRPr="006D159A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Башкортостан»</w:t>
      </w:r>
    </w:p>
    <w:bookmarkEnd w:id="0"/>
    <w:p w:rsidR="002236AD" w:rsidRPr="002B34BB" w:rsidRDefault="002236AD" w:rsidP="00EE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36AD" w:rsidRPr="002B34BB" w:rsidRDefault="002236AD" w:rsidP="00EE1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BB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статьями 219 и 219.2 Бюджетного кодекса Российской Федерации, Решением Совета сельского поселения </w:t>
      </w:r>
      <w:r w:rsidR="006D159A">
        <w:rPr>
          <w:rFonts w:ascii="Times New Roman" w:hAnsi="Times New Roman" w:cs="Times New Roman"/>
          <w:sz w:val="24"/>
          <w:szCs w:val="24"/>
        </w:rPr>
        <w:t>Богдановский</w:t>
      </w:r>
      <w:r w:rsidRPr="002B34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«Об утверждении Положения о бюджетном процессе  в сельском поселении </w:t>
      </w:r>
      <w:r w:rsidR="006D159A">
        <w:rPr>
          <w:rFonts w:ascii="Times New Roman" w:hAnsi="Times New Roman" w:cs="Times New Roman"/>
          <w:sz w:val="24"/>
          <w:szCs w:val="24"/>
        </w:rPr>
        <w:t>Богдановский</w:t>
      </w:r>
      <w:r w:rsidRPr="002B34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Башкортостан»</w:t>
      </w:r>
      <w:r w:rsidR="002B34BB">
        <w:rPr>
          <w:rFonts w:ascii="Times New Roman" w:hAnsi="Times New Roman" w:cs="Times New Roman"/>
          <w:sz w:val="24"/>
          <w:szCs w:val="24"/>
        </w:rPr>
        <w:t>, П</w:t>
      </w:r>
      <w:r w:rsidR="00E91674">
        <w:rPr>
          <w:rFonts w:ascii="Times New Roman" w:hAnsi="Times New Roman" w:cs="Times New Roman"/>
          <w:sz w:val="24"/>
          <w:szCs w:val="24"/>
        </w:rPr>
        <w:t>риказом М</w:t>
      </w:r>
      <w:r w:rsidRPr="002B34BB">
        <w:rPr>
          <w:rFonts w:ascii="Times New Roman" w:hAnsi="Times New Roman" w:cs="Times New Roman"/>
          <w:sz w:val="24"/>
          <w:szCs w:val="24"/>
        </w:rPr>
        <w:t>инистерства финансов Республики Башкортостан «Об утверждении Порядка исполнения бюджета Республики Башкортостан по расходам и источникам финансирования дефицита бюджета Республики Башкортостан» от</w:t>
      </w:r>
      <w:r w:rsidR="002B34BB">
        <w:rPr>
          <w:rFonts w:ascii="Times New Roman" w:hAnsi="Times New Roman" w:cs="Times New Roman"/>
          <w:sz w:val="24"/>
          <w:szCs w:val="24"/>
        </w:rPr>
        <w:t xml:space="preserve"> </w:t>
      </w:r>
      <w:r w:rsidRPr="002B34BB">
        <w:rPr>
          <w:rFonts w:ascii="Times New Roman" w:hAnsi="Times New Roman" w:cs="Times New Roman"/>
          <w:sz w:val="24"/>
          <w:szCs w:val="24"/>
        </w:rPr>
        <w:t>12 апреля 2010 года №23,</w:t>
      </w:r>
    </w:p>
    <w:p w:rsidR="002236AD" w:rsidRPr="002B34BB" w:rsidRDefault="002236AD" w:rsidP="00EE1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B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236AD" w:rsidRPr="002B34BB" w:rsidRDefault="002236AD" w:rsidP="00EE18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4BB">
        <w:rPr>
          <w:rFonts w:ascii="Times New Roman" w:hAnsi="Times New Roman" w:cs="Times New Roman"/>
          <w:sz w:val="24"/>
          <w:szCs w:val="24"/>
        </w:rPr>
        <w:t xml:space="preserve">1. Утвердить прилагаемый «Порядок исполнения бюджета сельского поселения </w:t>
      </w:r>
      <w:r w:rsidR="006D159A">
        <w:rPr>
          <w:rFonts w:ascii="Times New Roman" w:hAnsi="Times New Roman" w:cs="Times New Roman"/>
          <w:sz w:val="24"/>
          <w:szCs w:val="24"/>
        </w:rPr>
        <w:t>Богдановский</w:t>
      </w:r>
      <w:r w:rsidRPr="002B34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по расходам и источникам финансирования дефицита бюджета сельского поселения </w:t>
      </w:r>
      <w:r w:rsidR="006D159A">
        <w:rPr>
          <w:rFonts w:ascii="Times New Roman" w:hAnsi="Times New Roman" w:cs="Times New Roman"/>
          <w:sz w:val="24"/>
          <w:szCs w:val="24"/>
        </w:rPr>
        <w:t>Богдановский</w:t>
      </w:r>
      <w:r w:rsidRPr="002B34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Башкортостан».</w:t>
      </w:r>
    </w:p>
    <w:p w:rsidR="002236AD" w:rsidRPr="002B34BB" w:rsidRDefault="002236AD" w:rsidP="00EE18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4BB">
        <w:rPr>
          <w:rFonts w:ascii="Times New Roman" w:hAnsi="Times New Roman" w:cs="Times New Roman"/>
          <w:sz w:val="24"/>
          <w:szCs w:val="24"/>
        </w:rPr>
        <w:t>2. Настоящее постановление подл</w:t>
      </w:r>
      <w:r w:rsidR="006D159A">
        <w:rPr>
          <w:rFonts w:ascii="Times New Roman" w:hAnsi="Times New Roman" w:cs="Times New Roman"/>
          <w:sz w:val="24"/>
          <w:szCs w:val="24"/>
        </w:rPr>
        <w:t>ежит официальному опубликованию</w:t>
      </w:r>
      <w:r w:rsidRPr="002B34BB">
        <w:rPr>
          <w:rFonts w:ascii="Times New Roman" w:hAnsi="Times New Roman" w:cs="Times New Roman"/>
          <w:sz w:val="24"/>
          <w:szCs w:val="24"/>
        </w:rPr>
        <w:t xml:space="preserve"> на информационном стенде и официальном сайте сельского поселения </w:t>
      </w:r>
      <w:r w:rsidR="006D159A">
        <w:rPr>
          <w:rFonts w:ascii="Times New Roman" w:hAnsi="Times New Roman" w:cs="Times New Roman"/>
          <w:sz w:val="24"/>
          <w:szCs w:val="24"/>
        </w:rPr>
        <w:t>Богдановский</w:t>
      </w:r>
      <w:r w:rsidRPr="002B34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Башкортостан.</w:t>
      </w:r>
    </w:p>
    <w:p w:rsidR="002236AD" w:rsidRPr="002B34BB" w:rsidRDefault="002236AD" w:rsidP="00EE18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4BB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F96F69" w:rsidRPr="002B34BB" w:rsidRDefault="00F96F69" w:rsidP="00EE18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6F69" w:rsidRPr="002B34BB" w:rsidRDefault="00F96F69" w:rsidP="00EE18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6F69" w:rsidRPr="002B34BB" w:rsidRDefault="00F96F69" w:rsidP="002236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6F69" w:rsidRPr="002B34BB" w:rsidRDefault="00F96F69" w:rsidP="002236AD">
      <w:pPr>
        <w:ind w:firstLine="708"/>
        <w:jc w:val="both"/>
        <w:rPr>
          <w:rFonts w:ascii="Times New Roman" w:hAnsi="Times New Roman" w:cs="Times New Roman"/>
        </w:rPr>
      </w:pPr>
    </w:p>
    <w:p w:rsidR="00F96F69" w:rsidRPr="002B34BB" w:rsidRDefault="00F96F69" w:rsidP="002236AD">
      <w:pPr>
        <w:ind w:firstLine="708"/>
        <w:jc w:val="both"/>
        <w:rPr>
          <w:rFonts w:ascii="Times New Roman" w:hAnsi="Times New Roman" w:cs="Times New Roman"/>
        </w:rPr>
      </w:pPr>
    </w:p>
    <w:p w:rsidR="00F96F69" w:rsidRPr="002B34BB" w:rsidRDefault="00F96F69" w:rsidP="002236AD">
      <w:pPr>
        <w:ind w:firstLine="708"/>
        <w:jc w:val="both"/>
        <w:rPr>
          <w:rFonts w:ascii="Times New Roman" w:hAnsi="Times New Roman" w:cs="Times New Roman"/>
        </w:rPr>
      </w:pPr>
    </w:p>
    <w:p w:rsidR="00F96F69" w:rsidRPr="002B34BB" w:rsidRDefault="00F96F69" w:rsidP="002236AD">
      <w:pPr>
        <w:ind w:firstLine="708"/>
        <w:jc w:val="both"/>
        <w:rPr>
          <w:rFonts w:ascii="Times New Roman" w:hAnsi="Times New Roman" w:cs="Times New Roman"/>
        </w:rPr>
      </w:pPr>
    </w:p>
    <w:p w:rsidR="00F96F69" w:rsidRDefault="00F96F69" w:rsidP="00A24FFD">
      <w:pPr>
        <w:jc w:val="both"/>
        <w:rPr>
          <w:rFonts w:ascii="Times New Roman" w:hAnsi="Times New Roman" w:cs="Times New Roman"/>
        </w:rPr>
      </w:pPr>
    </w:p>
    <w:p w:rsidR="00EE18DB" w:rsidRPr="002B34BB" w:rsidRDefault="00EE18DB" w:rsidP="00A24FFD">
      <w:pPr>
        <w:jc w:val="both"/>
        <w:rPr>
          <w:rFonts w:ascii="Times New Roman" w:hAnsi="Times New Roman" w:cs="Times New Roman"/>
        </w:rPr>
      </w:pPr>
    </w:p>
    <w:p w:rsidR="00F96F69" w:rsidRPr="00A24FFD" w:rsidRDefault="00F96F69" w:rsidP="00A24FFD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2B34BB">
        <w:rPr>
          <w:rFonts w:ascii="Times New Roman" w:hAnsi="Times New Roman" w:cs="Times New Roman"/>
          <w:sz w:val="20"/>
          <w:szCs w:val="20"/>
        </w:rPr>
        <w:t xml:space="preserve">Приложение к Постановлению </w:t>
      </w:r>
      <w:r w:rsidR="002B34BB" w:rsidRPr="002B34BB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6D159A">
        <w:rPr>
          <w:rFonts w:ascii="Times New Roman" w:hAnsi="Times New Roman" w:cs="Times New Roman"/>
          <w:sz w:val="20"/>
          <w:szCs w:val="20"/>
        </w:rPr>
        <w:t xml:space="preserve">Богдановский </w:t>
      </w:r>
      <w:r w:rsidR="002B34BB" w:rsidRPr="002B34BB">
        <w:rPr>
          <w:rFonts w:ascii="Times New Roman" w:hAnsi="Times New Roman" w:cs="Times New Roman"/>
          <w:sz w:val="20"/>
          <w:szCs w:val="20"/>
        </w:rPr>
        <w:t>сельсовет муниципального района Миякинский район Респуб</w:t>
      </w:r>
      <w:r w:rsidR="006D159A">
        <w:rPr>
          <w:rFonts w:ascii="Times New Roman" w:hAnsi="Times New Roman" w:cs="Times New Roman"/>
          <w:sz w:val="20"/>
          <w:szCs w:val="20"/>
        </w:rPr>
        <w:t>лики Башкортостан от _______</w:t>
      </w:r>
      <w:r w:rsidR="002B34BB" w:rsidRPr="002B34BB">
        <w:rPr>
          <w:rFonts w:ascii="Times New Roman" w:hAnsi="Times New Roman" w:cs="Times New Roman"/>
          <w:sz w:val="20"/>
          <w:szCs w:val="20"/>
        </w:rPr>
        <w:t>_ № ____</w:t>
      </w:r>
    </w:p>
    <w:p w:rsidR="00F96F69" w:rsidRDefault="002B34BB" w:rsidP="00EE18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Pr="002B34BB">
        <w:rPr>
          <w:rFonts w:ascii="Times New Roman" w:hAnsi="Times New Roman" w:cs="Times New Roman"/>
          <w:sz w:val="24"/>
          <w:szCs w:val="24"/>
        </w:rPr>
        <w:t xml:space="preserve"> исполнения бюджета сельского поселения </w:t>
      </w:r>
      <w:r w:rsidR="006D159A">
        <w:rPr>
          <w:rFonts w:ascii="Times New Roman" w:hAnsi="Times New Roman" w:cs="Times New Roman"/>
          <w:sz w:val="24"/>
          <w:szCs w:val="24"/>
        </w:rPr>
        <w:t>Богдановский</w:t>
      </w:r>
      <w:r w:rsidRPr="002B34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по расходам и источникам финансирования дефицита бюджета сельского поселения </w:t>
      </w:r>
      <w:r w:rsidR="006D159A">
        <w:rPr>
          <w:rFonts w:ascii="Times New Roman" w:hAnsi="Times New Roman" w:cs="Times New Roman"/>
          <w:sz w:val="24"/>
          <w:szCs w:val="24"/>
        </w:rPr>
        <w:t>Богдановский</w:t>
      </w:r>
      <w:r w:rsidRPr="002B34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</w:t>
      </w:r>
    </w:p>
    <w:p w:rsidR="002B34BB" w:rsidRDefault="0067523E" w:rsidP="002B34B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34B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B34BB" w:rsidRDefault="002B34BB" w:rsidP="00EE18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статьями 219 и 219.2 Бюджетного кодекса Российской Федерации (далее – БК РФ), </w:t>
      </w:r>
      <w:r w:rsidRPr="002B34BB">
        <w:rPr>
          <w:rFonts w:ascii="Times New Roman" w:hAnsi="Times New Roman" w:cs="Times New Roman"/>
          <w:sz w:val="24"/>
          <w:szCs w:val="24"/>
        </w:rPr>
        <w:t xml:space="preserve">Решением Совета сельского поселения </w:t>
      </w:r>
      <w:r w:rsidR="006D159A">
        <w:rPr>
          <w:rFonts w:ascii="Times New Roman" w:hAnsi="Times New Roman" w:cs="Times New Roman"/>
          <w:sz w:val="24"/>
          <w:szCs w:val="24"/>
        </w:rPr>
        <w:t>Богдановский</w:t>
      </w:r>
      <w:r w:rsidRPr="002B34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«Об утверждении Положения о бюджетном процессе  в сельском поселении </w:t>
      </w:r>
      <w:r w:rsidR="006D159A">
        <w:rPr>
          <w:rFonts w:ascii="Times New Roman" w:hAnsi="Times New Roman" w:cs="Times New Roman"/>
          <w:sz w:val="24"/>
          <w:szCs w:val="24"/>
        </w:rPr>
        <w:t>Богдановский</w:t>
      </w:r>
      <w:r w:rsidRPr="002B34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Башкортостан»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DC7749">
        <w:rPr>
          <w:rFonts w:ascii="Times New Roman" w:hAnsi="Times New Roman" w:cs="Times New Roman"/>
          <w:sz w:val="24"/>
          <w:szCs w:val="24"/>
        </w:rPr>
        <w:t>риказом М</w:t>
      </w:r>
      <w:r w:rsidRPr="002B34BB">
        <w:rPr>
          <w:rFonts w:ascii="Times New Roman" w:hAnsi="Times New Roman" w:cs="Times New Roman"/>
          <w:sz w:val="24"/>
          <w:szCs w:val="24"/>
        </w:rPr>
        <w:t>инистерства финансов Республики Башкортостан «Об утверждении Порядка исполнения бюджета Республики Башкортостан по расходам и источникам финансирования дефицита бюджета Республики Башкортостан»</w:t>
      </w:r>
      <w:r>
        <w:rPr>
          <w:rFonts w:ascii="Times New Roman" w:hAnsi="Times New Roman" w:cs="Times New Roman"/>
          <w:sz w:val="24"/>
          <w:szCs w:val="24"/>
        </w:rPr>
        <w:t xml:space="preserve"> и устанавливает порядок исполнения бюджета сельского </w:t>
      </w:r>
      <w:r w:rsidRPr="002B34B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D159A">
        <w:rPr>
          <w:rFonts w:ascii="Times New Roman" w:hAnsi="Times New Roman" w:cs="Times New Roman"/>
          <w:sz w:val="24"/>
          <w:szCs w:val="24"/>
        </w:rPr>
        <w:t>Богдановский</w:t>
      </w:r>
      <w:r w:rsidRPr="002B34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по расходам и выплатам по источникам финансирования сельского  </w:t>
      </w:r>
      <w:r w:rsidRPr="002B34B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D159A">
        <w:rPr>
          <w:rFonts w:ascii="Times New Roman" w:hAnsi="Times New Roman" w:cs="Times New Roman"/>
          <w:sz w:val="24"/>
          <w:szCs w:val="24"/>
        </w:rPr>
        <w:t>Богдановский</w:t>
      </w:r>
      <w:r w:rsidRPr="002B34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(далее – сельское поселение).</w:t>
      </w:r>
    </w:p>
    <w:p w:rsidR="002B34BB" w:rsidRDefault="002B34BB" w:rsidP="00EE18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Исполнение бюджета сельского поселения по расходам и выплатам по источникам финансирования дефицита бюджета сельского поселения предусматривает:</w:t>
      </w:r>
    </w:p>
    <w:p w:rsidR="002B34BB" w:rsidRDefault="002B34BB" w:rsidP="00EE18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и учет бюджетных и денежных обязательств получателями средств бюджета сельского поселения (далее – получатели) в пределах доведенных лимитов бюджетных обязательств. Администраторами источников финансирования дефицита бюджета сельского поселения (далее – администраторы) в пределах доведенных бюджетных ассигнований;</w:t>
      </w:r>
    </w:p>
    <w:p w:rsidR="002B34BB" w:rsidRDefault="002B34BB" w:rsidP="00EE18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получателями и администр</w:t>
      </w:r>
      <w:r w:rsidR="00DC7749">
        <w:rPr>
          <w:rFonts w:ascii="Times New Roman" w:hAnsi="Times New Roman" w:cs="Times New Roman"/>
          <w:sz w:val="24"/>
          <w:szCs w:val="24"/>
        </w:rPr>
        <w:t>аторами (далее вместе – клиенты</w:t>
      </w:r>
      <w:r>
        <w:rPr>
          <w:rFonts w:ascii="Times New Roman" w:hAnsi="Times New Roman" w:cs="Times New Roman"/>
          <w:sz w:val="24"/>
          <w:szCs w:val="24"/>
        </w:rPr>
        <w:t xml:space="preserve">) денежных </w:t>
      </w:r>
      <w:r w:rsidR="0067523E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>, подлежащих оплате за счет средств бюджета сельского поселения, в том числе за счет бюджетных ассигнований по источникам финансирования дефицита бюджета сельского поселения</w:t>
      </w:r>
      <w:r w:rsidR="0067523E">
        <w:rPr>
          <w:rFonts w:ascii="Times New Roman" w:hAnsi="Times New Roman" w:cs="Times New Roman"/>
          <w:sz w:val="24"/>
          <w:szCs w:val="24"/>
        </w:rPr>
        <w:t xml:space="preserve"> (далее – средства бюджета сельского поселения);</w:t>
      </w:r>
    </w:p>
    <w:p w:rsidR="0067523E" w:rsidRDefault="0067523E" w:rsidP="00EE18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санкционирование Администрацией сельского поселения</w:t>
      </w:r>
      <w:r w:rsidR="006D1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Администрация) оплаты денежных обязательств клиентов, подлежащих оплате за счет средств бюджета сельского поселения;</w:t>
      </w:r>
    </w:p>
    <w:p w:rsidR="0067523E" w:rsidRDefault="0067523E" w:rsidP="00EE18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Администрацией исполнения денежных обязательств клиентов, подлежащих оплате за счет средств бюджета сельского поселения.</w:t>
      </w:r>
    </w:p>
    <w:p w:rsidR="0067523E" w:rsidRDefault="0067523E" w:rsidP="00DD7D4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Принятие клиентами бюджетных обязательств, подлежащих исполнению за счет средств бюджета сельского поселения</w:t>
      </w:r>
    </w:p>
    <w:p w:rsidR="0067523E" w:rsidRDefault="0067523E" w:rsidP="00A24F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Клиент принимает бюджетные обязательства, подлежащие исполнению за счет средств бюджета сельского поселения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67523E" w:rsidRDefault="0067523E" w:rsidP="00A24F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Принятие бюджетных обязательств осуществляется клиентом в пределах</w:t>
      </w:r>
      <w:r w:rsidR="006D15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67523E" w:rsidRDefault="0067523E" w:rsidP="00A24F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Заключение и оплата клиентов муниципальных контрактов, иных договоров, подлежащих исполнению за счет средств бюджета сельского поселения</w:t>
      </w:r>
      <w:r w:rsidR="006D15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предел</w:t>
      </w:r>
      <w:r w:rsidR="006E7BA8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6E7BA8">
        <w:rPr>
          <w:rFonts w:ascii="Times New Roman" w:hAnsi="Times New Roman" w:cs="Times New Roman"/>
          <w:sz w:val="24"/>
          <w:szCs w:val="24"/>
        </w:rPr>
        <w:t xml:space="preserve"> доведенных ему по код</w:t>
      </w:r>
      <w:r>
        <w:rPr>
          <w:rFonts w:ascii="Times New Roman" w:hAnsi="Times New Roman" w:cs="Times New Roman"/>
          <w:sz w:val="24"/>
          <w:szCs w:val="24"/>
        </w:rPr>
        <w:t>ам классификации расходов бюджета сельского поселения лимитов бюджетных обязательств и по кодам классификации источников фин</w:t>
      </w:r>
      <w:r w:rsidR="006D159A">
        <w:rPr>
          <w:rFonts w:ascii="Times New Roman" w:hAnsi="Times New Roman" w:cs="Times New Roman"/>
          <w:sz w:val="24"/>
          <w:szCs w:val="24"/>
        </w:rPr>
        <w:t xml:space="preserve">ансирования дефицитов бюджетов </w:t>
      </w:r>
      <w:r>
        <w:rPr>
          <w:rFonts w:ascii="Times New Roman" w:hAnsi="Times New Roman" w:cs="Times New Roman"/>
          <w:sz w:val="24"/>
          <w:szCs w:val="24"/>
        </w:rPr>
        <w:t>бюджетных ассигнований, и с учетом принятых и неисполненных обязательств.</w:t>
      </w:r>
    </w:p>
    <w:p w:rsidR="00DD7D41" w:rsidRDefault="0067523E" w:rsidP="00A24F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</w:t>
      </w:r>
      <w:r w:rsidR="00DD7D41">
        <w:rPr>
          <w:rFonts w:ascii="Times New Roman" w:hAnsi="Times New Roman" w:cs="Times New Roman"/>
          <w:sz w:val="24"/>
          <w:szCs w:val="24"/>
        </w:rPr>
        <w:t>лимитов</w:t>
      </w:r>
      <w:r>
        <w:rPr>
          <w:rFonts w:ascii="Times New Roman" w:hAnsi="Times New Roman" w:cs="Times New Roman"/>
          <w:sz w:val="24"/>
          <w:szCs w:val="24"/>
        </w:rPr>
        <w:t xml:space="preserve"> бюджетных обязательств в </w:t>
      </w:r>
      <w:r w:rsidR="00DD7D4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установленным Администрацией Порядком составления и ведения сводной бюджетной росписи бюджета </w:t>
      </w:r>
      <w:r w:rsidR="00DD7D41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D7D41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(распорядителей) средств бюджета сельского поселения (главных администраторов (администраторов) источников финансирования дефицита бюджета сельского поселения), исполнение заключенных муниципальных контрактов, иных договоров осуществляется в соответствии с требованиями пункта 6 статьи 161 БК РФ.</w:t>
      </w:r>
    </w:p>
    <w:p w:rsidR="00DD7D41" w:rsidRDefault="00DD7D41" w:rsidP="00DD7D4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Подтверждение клиентами денежных обязательств, подлежащих оплате за счет средств бюджета сельского поселения</w:t>
      </w:r>
    </w:p>
    <w:p w:rsidR="00DD7D41" w:rsidRDefault="00DD7D41" w:rsidP="00A24F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Клиент подтверждает обязанность оплатить за счет средств бюджета сельского поселения денежные обязательства в соответствии с платежными  иными документами, необходимыми для санкционирования их оплаты.</w:t>
      </w:r>
    </w:p>
    <w:p w:rsidR="00DD7D41" w:rsidRDefault="00DD7D41" w:rsidP="00A24F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</w:t>
      </w:r>
      <w:r w:rsidR="006E7BA8">
        <w:rPr>
          <w:rFonts w:ascii="Times New Roman" w:hAnsi="Times New Roman" w:cs="Times New Roman"/>
          <w:sz w:val="24"/>
          <w:szCs w:val="24"/>
        </w:rPr>
        <w:t>ва финансов Р</w:t>
      </w:r>
      <w:r>
        <w:rPr>
          <w:rFonts w:ascii="Times New Roman" w:hAnsi="Times New Roman" w:cs="Times New Roman"/>
          <w:sz w:val="24"/>
          <w:szCs w:val="24"/>
        </w:rPr>
        <w:t>еспублики Башкортостан, администрации муниципального района и администрации сельского поселения.</w:t>
      </w:r>
    </w:p>
    <w:p w:rsidR="00DD7D41" w:rsidRDefault="00DD7D41" w:rsidP="00A24F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Информационный обмен между клиентами и Администрацией при предоставлении платежных и иных документов, необходимых для санкционирования их оплаты осуществляется в электронной форме с применением средств электронной подписи в соответствии законодательством Российской Федерации и Республики Башкортостан на основании договора (соглашения) об обмене электронными документами и требованиями, установленными законодательством Российской Федерации и Республики Башкортостан.</w:t>
      </w:r>
    </w:p>
    <w:p w:rsidR="00454B66" w:rsidRDefault="00454B66" w:rsidP="00A24F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клиента или Администрации отсутствует техническая возможность информационного обмен</w:t>
      </w:r>
      <w:r w:rsidR="006E7B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форме, обмен информацией между ними осуществляется с применением документооборота на бу</w:t>
      </w:r>
      <w:r w:rsidR="006E7BA8">
        <w:rPr>
          <w:rFonts w:ascii="Times New Roman" w:hAnsi="Times New Roman" w:cs="Times New Roman"/>
          <w:sz w:val="24"/>
          <w:szCs w:val="24"/>
        </w:rPr>
        <w:t>мажных носителях с одновременным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представлением документов на машинном носителе.</w:t>
      </w:r>
    </w:p>
    <w:p w:rsidR="00454B66" w:rsidRDefault="00454B66" w:rsidP="00DD7D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Санкционирование оплаты денежных обязательств</w:t>
      </w:r>
    </w:p>
    <w:p w:rsidR="00454B66" w:rsidRDefault="00454B66" w:rsidP="00A24F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Для оплаты денежных обязательств клиенты представляют в Администрацию по установленной форме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поселения, утвержденным Администрацией сельского поселения (далее –</w:t>
      </w:r>
      <w:r w:rsidR="006A3A8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6A3A82">
        <w:rPr>
          <w:rFonts w:ascii="Times New Roman" w:hAnsi="Times New Roman" w:cs="Times New Roman"/>
          <w:sz w:val="24"/>
          <w:szCs w:val="24"/>
        </w:rPr>
        <w:t>санкционирования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6A3A82">
        <w:rPr>
          <w:rFonts w:ascii="Times New Roman" w:hAnsi="Times New Roman" w:cs="Times New Roman"/>
          <w:sz w:val="24"/>
          <w:szCs w:val="24"/>
        </w:rPr>
        <w:t>.</w:t>
      </w:r>
    </w:p>
    <w:p w:rsidR="006A3A82" w:rsidRDefault="006A3A82" w:rsidP="00A24F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6A3A82" w:rsidRDefault="006A3A82" w:rsidP="00A24F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</w:t>
      </w:r>
      <w:r w:rsidR="006E7BA8">
        <w:rPr>
          <w:rFonts w:ascii="Times New Roman" w:hAnsi="Times New Roman" w:cs="Times New Roman"/>
          <w:sz w:val="24"/>
          <w:szCs w:val="24"/>
        </w:rPr>
        <w:t>м законодательством Р</w:t>
      </w:r>
      <w:r w:rsidR="00690E68">
        <w:rPr>
          <w:rFonts w:ascii="Times New Roman" w:hAnsi="Times New Roman" w:cs="Times New Roman"/>
          <w:sz w:val="24"/>
          <w:szCs w:val="24"/>
        </w:rPr>
        <w:t>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690E68" w:rsidRDefault="00690E68" w:rsidP="00A24F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690E68" w:rsidRDefault="00690E68" w:rsidP="00A24F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690E68" w:rsidRDefault="00690E68" w:rsidP="00A24F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690E68" w:rsidRDefault="00690E68" w:rsidP="00690E6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Подтверждение исполнения денежных обязательств клиентов, подлежащих оплате за счет средств бюджета сельского поселения</w:t>
      </w:r>
    </w:p>
    <w:p w:rsidR="00690E68" w:rsidRDefault="00690E68" w:rsidP="00A24F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Подтверждение исполнения денежных обязательств осуществляется Администрацией путем выдачи клиенту выписки из его лицевого счета с приложенными к ней платежными документами с отметкой Администрации,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690E68" w:rsidRDefault="006E7BA8" w:rsidP="00A24F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Офор</w:t>
      </w:r>
      <w:r w:rsidR="00690E68">
        <w:rPr>
          <w:rFonts w:ascii="Times New Roman" w:hAnsi="Times New Roman" w:cs="Times New Roman"/>
          <w:sz w:val="24"/>
          <w:szCs w:val="24"/>
        </w:rPr>
        <w:t>мление и выдача клиентам выписок из их лицевых счетов осуществляются Администрацией в соответствии с установленными порядком открытия и ведения лицевых счетов в Администрации сельского поселения, утвержденным постановлением Администрации сельского поселения.</w:t>
      </w:r>
    </w:p>
    <w:p w:rsidR="00690E68" w:rsidRDefault="00690E68" w:rsidP="00A24F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0E68" w:rsidRPr="00690E68" w:rsidRDefault="00690E68" w:rsidP="00690E6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690E68" w:rsidRPr="00690E68" w:rsidSect="006D159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A61"/>
    <w:rsid w:val="00122A61"/>
    <w:rsid w:val="0013030C"/>
    <w:rsid w:val="002236AD"/>
    <w:rsid w:val="002B34BB"/>
    <w:rsid w:val="00454B66"/>
    <w:rsid w:val="0067523E"/>
    <w:rsid w:val="00690E68"/>
    <w:rsid w:val="006A3A82"/>
    <w:rsid w:val="006D159A"/>
    <w:rsid w:val="006E7BA8"/>
    <w:rsid w:val="00907E75"/>
    <w:rsid w:val="00A24FFD"/>
    <w:rsid w:val="00DC7749"/>
    <w:rsid w:val="00DD7D41"/>
    <w:rsid w:val="00E91674"/>
    <w:rsid w:val="00EE18DB"/>
    <w:rsid w:val="00F9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Line 4"/>
      </o:rules>
    </o:shapelayout>
  </w:shapeDefaults>
  <w:decimalSymbol w:val=","/>
  <w:listSeparator w:val=";"/>
  <w14:docId w14:val="11AE4FB1"/>
  <w15:docId w15:val="{F9D74E8F-B7E1-4E12-B55A-E1E3B383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BogdanNew</cp:lastModifiedBy>
  <cp:revision>12</cp:revision>
  <cp:lastPrinted>2020-09-20T08:19:00Z</cp:lastPrinted>
  <dcterms:created xsi:type="dcterms:W3CDTF">2020-09-14T17:24:00Z</dcterms:created>
  <dcterms:modified xsi:type="dcterms:W3CDTF">2020-09-20T08:24:00Z</dcterms:modified>
</cp:coreProperties>
</file>