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3694"/>
      </w:tblGrid>
      <w:tr w:rsidR="00374CDD" w:rsidRPr="00BF6F4E" w:rsidTr="00E65CFB">
        <w:trPr>
          <w:trHeight w:val="224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4CDD" w:rsidRPr="00BF6F4E" w:rsidRDefault="00374CDD" w:rsidP="00E65CFB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proofErr w:type="spell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proofErr w:type="gram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k</w:t>
            </w:r>
            <w:proofErr w:type="gram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374CDD" w:rsidRPr="00BF6F4E" w:rsidRDefault="00374CDD" w:rsidP="00E65CFB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51DBAF" wp14:editId="2E6576E2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107315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4.35pt;margin-top:8.4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proofErr w:type="gram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e</w:t>
            </w:r>
            <w:proofErr w:type="gram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кe</w:t>
            </w:r>
            <w:proofErr w:type="spell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билeмehе</w:t>
            </w:r>
            <w:proofErr w:type="spell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</w:p>
          <w:p w:rsidR="00374CDD" w:rsidRPr="00BF6F4E" w:rsidRDefault="00374CDD" w:rsidP="00E65CFB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ab/>
            </w:r>
            <w:proofErr w:type="spell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Хакими</w:t>
            </w:r>
            <w:proofErr w:type="gramStart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e</w:t>
            </w:r>
            <w:proofErr w:type="gramEnd"/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4CDD" w:rsidRPr="00BF6F4E" w:rsidRDefault="00374CDD" w:rsidP="00E65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4CDD" w:rsidRPr="00BF6F4E" w:rsidRDefault="00374CDD" w:rsidP="00E65CFB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BF6F4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  <w:p w:rsidR="00374CDD" w:rsidRPr="00BF6F4E" w:rsidRDefault="00374CDD" w:rsidP="00E65CFB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  <w:p w:rsidR="00374CDD" w:rsidRPr="00BF6F4E" w:rsidRDefault="00374CDD" w:rsidP="00E65CFB">
            <w:pPr>
              <w:spacing w:after="0" w:line="240" w:lineRule="auto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</w:tc>
      </w:tr>
    </w:tbl>
    <w:p w:rsidR="00374CDD" w:rsidRPr="00BF6F4E" w:rsidRDefault="00374CDD" w:rsidP="00374C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374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БОЙОРОК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374CDD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74CDD" w:rsidRPr="00BF6F4E" w:rsidRDefault="00374CDD" w:rsidP="00374C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29 апрель </w:t>
      </w:r>
      <w:r w:rsidRPr="00BF6F4E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F6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й.                           </w:t>
      </w:r>
      <w:r w:rsidRPr="00BF6F4E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F6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29 апреля </w:t>
      </w:r>
      <w:r w:rsidRPr="00BF6F4E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F6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374CDD" w:rsidRDefault="00374CDD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CDD" w:rsidRDefault="00374CDD" w:rsidP="00374C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 утверждении места</w:t>
      </w:r>
      <w:r w:rsidRPr="00374C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для организации нестационарной торговли живой птицей и другими животными на территории сельского поселения Богдановский сельсовет</w:t>
      </w:r>
    </w:p>
    <w:p w:rsidR="00374CDD" w:rsidRPr="00374CDD" w:rsidRDefault="00374CDD" w:rsidP="00374C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4CDD" w:rsidRPr="00374CDD" w:rsidRDefault="00374CDD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proofErr w:type="gramStart"/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 xml:space="preserve">В связи с необходимостью принятия мер системного характера по предупреждению и пресечению мелкорозничной торговли в неустановленных местах, с целью предупреждения заноса возбудителя гриппа птиц и заболеваний, общих для человека и животных па территорию муниципального района Миякинский район Республики Башкортостан при продаже живой птицы и других животных в соответствии со статьей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16 Федерального закона РФ от 06.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10.2003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ab/>
        <w:t>№131-Ф3 «Об общих принципах</w:t>
      </w:r>
      <w:proofErr w:type="gramEnd"/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органи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зации местного 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самоуправления в Российской Федерации», Указом Президента Российской Федерации от 29.01.1992 №65 «О своб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оде торговли», постановлением П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равительства Российской Федерации от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9.01.1998 №55 «Об утверждении П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 возврату или обмену на аналогичный товар»:</w:t>
      </w:r>
      <w:proofErr w:type="gramEnd"/>
    </w:p>
    <w:p w:rsidR="00374CDD" w:rsidRPr="00374CDD" w:rsidRDefault="00374CDD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Разрешить ведение торговли живой птицей и другими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животными на территории сельского поселения</w:t>
      </w:r>
      <w:r w:rsidR="0033641A" w:rsidRPr="0033641A">
        <w:t xml:space="preserve"> </w:t>
      </w:r>
      <w:r w:rsidR="0033641A">
        <w:rPr>
          <w:rFonts w:ascii="Times New Roman" w:eastAsia="Times New Roman" w:hAnsi="Times New Roman"/>
          <w:sz w:val="28"/>
          <w:szCs w:val="24"/>
          <w:lang w:eastAsia="ru-RU"/>
        </w:rPr>
        <w:t>в местах,</w:t>
      </w:r>
      <w:r w:rsidR="0033641A" w:rsidRPr="0033641A">
        <w:rPr>
          <w:rFonts w:ascii="Times New Roman" w:eastAsia="Times New Roman" w:hAnsi="Times New Roman"/>
          <w:sz w:val="28"/>
          <w:szCs w:val="24"/>
          <w:lang w:eastAsia="ru-RU"/>
        </w:rPr>
        <w:t xml:space="preserve"> вошедших в п.2 настоящего распоряжения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374CDD" w:rsidRPr="00374CDD" w:rsidRDefault="00374CDD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F7686">
        <w:rPr>
          <w:rFonts w:ascii="Times New Roman" w:eastAsia="Times New Roman" w:hAnsi="Times New Roman"/>
          <w:sz w:val="28"/>
          <w:szCs w:val="24"/>
          <w:lang w:eastAsia="ru-RU"/>
        </w:rPr>
        <w:t>Утвердить места</w:t>
      </w:r>
      <w:bookmarkStart w:id="0" w:name="_GoBack"/>
      <w:bookmarkEnd w:id="0"/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организации гражданами нестационарной торговли живой птицей и другими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животными на территории сельского поселения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, согласно приложению.</w:t>
      </w:r>
    </w:p>
    <w:p w:rsidR="00374CDD" w:rsidRPr="00374CDD" w:rsidRDefault="00374CDD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ab/>
        <w:t>Лица, ведущие торговлю живой птицей и другими животными обязаны ежедневно в течение одного часа после завершения торговли вывезти передвижное и переносное торговое обор</w:t>
      </w:r>
      <w:r w:rsidR="0033641A">
        <w:rPr>
          <w:rFonts w:ascii="Times New Roman" w:eastAsia="Times New Roman" w:hAnsi="Times New Roman"/>
          <w:sz w:val="28"/>
          <w:szCs w:val="24"/>
          <w:lang w:eastAsia="ru-RU"/>
        </w:rPr>
        <w:t>удование (палатки, прилавки, лот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 xml:space="preserve">ки, тележки и т.п.) </w:t>
      </w:r>
      <w:proofErr w:type="gramStart"/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в место постоянного хранения</w:t>
      </w:r>
      <w:proofErr w:type="gramEnd"/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, и при необходимости провести его санитарную обработку, произвести уборку территории и вывезти отходы.</w:t>
      </w:r>
    </w:p>
    <w:p w:rsidR="00374CDD" w:rsidRPr="00374CDD" w:rsidRDefault="00374CDD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ab/>
        <w:t>Торговля живой птицей и другими животными с использованием передвижного и переносного торгового оборудования (палаток, лотков, тележек, корзин) с рук и с автомашин в местах, не вошедших в п.2 настоящего распоряжения, запрещена.</w:t>
      </w:r>
    </w:p>
    <w:p w:rsidR="00374CDD" w:rsidRDefault="00374CDD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данного распоряжения </w:t>
      </w:r>
      <w:r w:rsidR="0033641A" w:rsidRPr="0033641A"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</w:t>
      </w:r>
      <w:r w:rsidR="0033641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3641A" w:rsidRDefault="0033641A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CDD" w:rsidRDefault="00374CDD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6F4E">
        <w:rPr>
          <w:rFonts w:ascii="Times New Roman" w:eastAsia="Times New Roman" w:hAnsi="Times New Roman"/>
          <w:sz w:val="28"/>
          <w:szCs w:val="24"/>
          <w:lang w:eastAsia="ru-RU"/>
        </w:rPr>
        <w:t>Глава сельского поселения</w:t>
      </w:r>
    </w:p>
    <w:p w:rsidR="00374CDD" w:rsidRPr="00BF6F4E" w:rsidRDefault="00374CDD" w:rsidP="00374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BF6F4E">
        <w:rPr>
          <w:rFonts w:ascii="Times New Roman" w:eastAsia="Times New Roman" w:hAnsi="Times New Roman"/>
          <w:sz w:val="28"/>
          <w:szCs w:val="24"/>
          <w:lang w:eastAsia="ru-RU"/>
        </w:rPr>
        <w:t>Богдановский</w:t>
      </w:r>
      <w:proofErr w:type="spellEnd"/>
      <w:r w:rsidRPr="00BF6F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сельсовет</w:t>
      </w:r>
      <w:r w:rsidRPr="00226AB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</w:t>
      </w:r>
      <w:r w:rsidRPr="00BF6F4E">
        <w:rPr>
          <w:rFonts w:ascii="Times New Roman" w:eastAsia="Times New Roman" w:hAnsi="Times New Roman"/>
          <w:sz w:val="28"/>
          <w:szCs w:val="24"/>
          <w:lang w:eastAsia="ru-RU"/>
        </w:rPr>
        <w:t>З.Ф.Амирова</w:t>
      </w:r>
    </w:p>
    <w:p w:rsidR="00DB6816" w:rsidRPr="00DB6816" w:rsidRDefault="0033641A" w:rsidP="00DB6816">
      <w:pPr>
        <w:spacing w:after="0" w:line="240" w:lineRule="auto"/>
        <w:jc w:val="right"/>
        <w:rPr>
          <w:rFonts w:ascii="Times New Roman" w:hAnsi="Times New Roman"/>
        </w:rPr>
      </w:pPr>
      <w:r w:rsidRPr="00DB6816">
        <w:rPr>
          <w:rFonts w:ascii="Times New Roman" w:hAnsi="Times New Roman"/>
        </w:rPr>
        <w:lastRenderedPageBreak/>
        <w:t xml:space="preserve">Приложение </w:t>
      </w:r>
    </w:p>
    <w:p w:rsidR="00A3047A" w:rsidRPr="00DB6816" w:rsidRDefault="0033641A" w:rsidP="00DB6816">
      <w:pPr>
        <w:spacing w:after="0" w:line="240" w:lineRule="auto"/>
        <w:jc w:val="right"/>
        <w:rPr>
          <w:rFonts w:ascii="Times New Roman" w:hAnsi="Times New Roman"/>
        </w:rPr>
      </w:pPr>
      <w:r w:rsidRPr="00DB6816">
        <w:rPr>
          <w:rFonts w:ascii="Times New Roman" w:hAnsi="Times New Roman"/>
        </w:rPr>
        <w:t xml:space="preserve">к распоряжению </w:t>
      </w:r>
    </w:p>
    <w:p w:rsidR="00DB6816" w:rsidRPr="00DB6816" w:rsidRDefault="00DB6816" w:rsidP="00DB6816">
      <w:pPr>
        <w:spacing w:after="0" w:line="240" w:lineRule="auto"/>
        <w:jc w:val="right"/>
        <w:rPr>
          <w:rFonts w:ascii="Times New Roman" w:hAnsi="Times New Roman"/>
        </w:rPr>
      </w:pPr>
      <w:r w:rsidRPr="00DB6816">
        <w:rPr>
          <w:rFonts w:ascii="Times New Roman" w:hAnsi="Times New Roman"/>
        </w:rPr>
        <w:t xml:space="preserve">администрации </w:t>
      </w:r>
    </w:p>
    <w:p w:rsidR="00DB6816" w:rsidRPr="00DB6816" w:rsidRDefault="00DB6816" w:rsidP="00DB6816">
      <w:pPr>
        <w:spacing w:after="0" w:line="240" w:lineRule="auto"/>
        <w:jc w:val="right"/>
        <w:rPr>
          <w:rFonts w:ascii="Times New Roman" w:hAnsi="Times New Roman"/>
        </w:rPr>
      </w:pPr>
      <w:r w:rsidRPr="00DB6816">
        <w:rPr>
          <w:rFonts w:ascii="Times New Roman" w:hAnsi="Times New Roman"/>
        </w:rPr>
        <w:t>сельского поселения</w:t>
      </w:r>
    </w:p>
    <w:p w:rsidR="00DB6816" w:rsidRPr="00DB6816" w:rsidRDefault="00DB6816" w:rsidP="00DB6816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DB6816">
        <w:rPr>
          <w:rFonts w:ascii="Times New Roman" w:hAnsi="Times New Roman"/>
        </w:rPr>
        <w:t>Богдановский</w:t>
      </w:r>
      <w:proofErr w:type="spellEnd"/>
      <w:r w:rsidRPr="00DB6816">
        <w:rPr>
          <w:rFonts w:ascii="Times New Roman" w:hAnsi="Times New Roman"/>
        </w:rPr>
        <w:t xml:space="preserve"> сельсовет</w:t>
      </w:r>
    </w:p>
    <w:p w:rsidR="0033641A" w:rsidRPr="00DB6816" w:rsidRDefault="0033641A" w:rsidP="00DB6816">
      <w:pPr>
        <w:spacing w:after="0" w:line="240" w:lineRule="auto"/>
        <w:jc w:val="right"/>
        <w:rPr>
          <w:rFonts w:ascii="Times New Roman" w:hAnsi="Times New Roman"/>
        </w:rPr>
      </w:pPr>
      <w:r w:rsidRPr="00DB6816">
        <w:rPr>
          <w:rFonts w:ascii="Times New Roman" w:hAnsi="Times New Roman"/>
        </w:rPr>
        <w:t>№4 от 29.04.2019</w:t>
      </w:r>
      <w:r w:rsidR="00DB6816" w:rsidRPr="00DB6816">
        <w:rPr>
          <w:rFonts w:ascii="Times New Roman" w:hAnsi="Times New Roman"/>
        </w:rPr>
        <w:t>г.</w:t>
      </w:r>
    </w:p>
    <w:p w:rsidR="00DB6816" w:rsidRDefault="00DB6816" w:rsidP="00DB6816">
      <w:pPr>
        <w:spacing w:after="0" w:line="240" w:lineRule="auto"/>
        <w:jc w:val="right"/>
      </w:pPr>
    </w:p>
    <w:p w:rsidR="00DB6816" w:rsidRDefault="00DB6816" w:rsidP="00DB68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Места</w:t>
      </w: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организации гражданами нестационарной торговли живой </w:t>
      </w:r>
    </w:p>
    <w:p w:rsidR="00DB6816" w:rsidRDefault="00DB6816" w:rsidP="00DB6816">
      <w:pPr>
        <w:spacing w:after="0" w:line="240" w:lineRule="auto"/>
        <w:jc w:val="center"/>
      </w:pPr>
      <w:r w:rsidRPr="00374CDD">
        <w:rPr>
          <w:rFonts w:ascii="Times New Roman" w:eastAsia="Times New Roman" w:hAnsi="Times New Roman"/>
          <w:sz w:val="28"/>
          <w:szCs w:val="24"/>
          <w:lang w:eastAsia="ru-RU"/>
        </w:rPr>
        <w:t xml:space="preserve">птицей и другими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животными на территории сельского поселения</w:t>
      </w:r>
      <w:r w:rsidRPr="00DB6816">
        <w:t xml:space="preserve"> </w:t>
      </w:r>
    </w:p>
    <w:p w:rsidR="00DB6816" w:rsidRDefault="00DB6816" w:rsidP="00DB68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DB6816">
        <w:rPr>
          <w:rFonts w:ascii="Times New Roman" w:eastAsia="Times New Roman" w:hAnsi="Times New Roman"/>
          <w:sz w:val="28"/>
          <w:szCs w:val="24"/>
          <w:lang w:eastAsia="ru-RU"/>
        </w:rPr>
        <w:t>Богдановский</w:t>
      </w:r>
      <w:proofErr w:type="spellEnd"/>
      <w:r w:rsidRPr="00DB6816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23"/>
        <w:gridCol w:w="4749"/>
      </w:tblGrid>
      <w:tr w:rsidR="00DB6816" w:rsidTr="00DB6816">
        <w:tc>
          <w:tcPr>
            <w:tcW w:w="675" w:type="dxa"/>
          </w:tcPr>
          <w:p w:rsidR="00DB6816" w:rsidRPr="00DB6816" w:rsidRDefault="00DB6816" w:rsidP="00DB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8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DB6816" w:rsidRPr="00DB6816" w:rsidRDefault="00DB6816" w:rsidP="00DB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816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49" w:type="dxa"/>
          </w:tcPr>
          <w:p w:rsidR="00DB6816" w:rsidRPr="00DB6816" w:rsidRDefault="00DB6816" w:rsidP="00DB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816">
              <w:rPr>
                <w:rFonts w:ascii="Times New Roman" w:hAnsi="Times New Roman"/>
                <w:sz w:val="28"/>
                <w:szCs w:val="28"/>
              </w:rPr>
              <w:t>Место расположения организованного рынка</w:t>
            </w:r>
          </w:p>
        </w:tc>
      </w:tr>
      <w:tr w:rsidR="009F7686" w:rsidTr="00DB6816">
        <w:tc>
          <w:tcPr>
            <w:tcW w:w="675" w:type="dxa"/>
          </w:tcPr>
          <w:p w:rsidR="009F7686" w:rsidRDefault="009F7686" w:rsidP="00DB6816">
            <w:pPr>
              <w:jc w:val="center"/>
            </w:pPr>
            <w:r>
              <w:t>1</w:t>
            </w:r>
          </w:p>
        </w:tc>
        <w:tc>
          <w:tcPr>
            <w:tcW w:w="4323" w:type="dxa"/>
          </w:tcPr>
          <w:p w:rsidR="009F7686" w:rsidRPr="009F7686" w:rsidRDefault="009F7686" w:rsidP="009F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68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F7686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F7686">
              <w:rPr>
                <w:rFonts w:ascii="Times New Roman" w:hAnsi="Times New Roman"/>
                <w:sz w:val="28"/>
                <w:szCs w:val="28"/>
              </w:rPr>
              <w:t>огданово</w:t>
            </w:r>
            <w:proofErr w:type="spellEnd"/>
          </w:p>
        </w:tc>
        <w:tc>
          <w:tcPr>
            <w:tcW w:w="4749" w:type="dxa"/>
          </w:tcPr>
          <w:p w:rsidR="009F7686" w:rsidRPr="009F7686" w:rsidRDefault="009F7686" w:rsidP="00DB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F7686">
              <w:rPr>
                <w:rFonts w:ascii="Times New Roman" w:hAnsi="Times New Roman"/>
                <w:sz w:val="28"/>
                <w:szCs w:val="28"/>
              </w:rPr>
              <w:t>озле магазина «Дамир»</w:t>
            </w:r>
            <w:r w:rsidRPr="009F768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9F7686">
              <w:rPr>
                <w:rFonts w:ascii="Times New Roman" w:hAnsi="Times New Roman"/>
                <w:sz w:val="28"/>
                <w:szCs w:val="28"/>
              </w:rPr>
              <w:t>ул. Ленина, д. 33</w:t>
            </w:r>
          </w:p>
        </w:tc>
      </w:tr>
      <w:tr w:rsidR="009F7686" w:rsidTr="00DB6816">
        <w:tc>
          <w:tcPr>
            <w:tcW w:w="675" w:type="dxa"/>
          </w:tcPr>
          <w:p w:rsidR="009F7686" w:rsidRDefault="009F7686" w:rsidP="00DB6816">
            <w:pPr>
              <w:jc w:val="center"/>
            </w:pPr>
            <w:r>
              <w:t>2</w:t>
            </w:r>
          </w:p>
        </w:tc>
        <w:tc>
          <w:tcPr>
            <w:tcW w:w="4323" w:type="dxa"/>
          </w:tcPr>
          <w:p w:rsidR="009F7686" w:rsidRPr="009F7686" w:rsidRDefault="009F7686" w:rsidP="009F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686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9F7686">
              <w:rPr>
                <w:rFonts w:ascii="Times New Roman" w:hAnsi="Times New Roman"/>
                <w:sz w:val="28"/>
                <w:szCs w:val="28"/>
              </w:rPr>
              <w:t>Тамьян-Таймас</w:t>
            </w:r>
            <w:proofErr w:type="spellEnd"/>
            <w:r w:rsidRPr="009F76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4749" w:type="dxa"/>
          </w:tcPr>
          <w:p w:rsidR="009F7686" w:rsidRPr="009F7686" w:rsidRDefault="009F7686" w:rsidP="00DB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F7686">
              <w:rPr>
                <w:rFonts w:ascii="Times New Roman" w:hAnsi="Times New Roman"/>
                <w:sz w:val="28"/>
                <w:szCs w:val="28"/>
              </w:rPr>
              <w:t>озле магазина «Эльвира»</w:t>
            </w:r>
            <w:r w:rsidRPr="009F768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9F7686">
              <w:rPr>
                <w:rFonts w:ascii="Times New Roman" w:hAnsi="Times New Roman"/>
                <w:sz w:val="28"/>
                <w:szCs w:val="28"/>
              </w:rPr>
              <w:t>ул. Центральная,10</w:t>
            </w:r>
          </w:p>
        </w:tc>
      </w:tr>
      <w:tr w:rsidR="009F7686" w:rsidTr="00DB6816">
        <w:tc>
          <w:tcPr>
            <w:tcW w:w="675" w:type="dxa"/>
          </w:tcPr>
          <w:p w:rsidR="009F7686" w:rsidRDefault="009F7686" w:rsidP="00DB6816">
            <w:pPr>
              <w:jc w:val="center"/>
            </w:pPr>
            <w:r>
              <w:t>3</w:t>
            </w:r>
          </w:p>
        </w:tc>
        <w:tc>
          <w:tcPr>
            <w:tcW w:w="4323" w:type="dxa"/>
          </w:tcPr>
          <w:p w:rsidR="009F7686" w:rsidRPr="009F7686" w:rsidRDefault="009F7686" w:rsidP="00DB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68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F7686">
              <w:rPr>
                <w:rFonts w:ascii="Times New Roman" w:hAnsi="Times New Roman"/>
                <w:sz w:val="28"/>
                <w:szCs w:val="28"/>
              </w:rPr>
              <w:t>Канбеково</w:t>
            </w:r>
            <w:proofErr w:type="spellEnd"/>
          </w:p>
        </w:tc>
        <w:tc>
          <w:tcPr>
            <w:tcW w:w="4749" w:type="dxa"/>
          </w:tcPr>
          <w:p w:rsidR="009F7686" w:rsidRPr="009F7686" w:rsidRDefault="009F7686" w:rsidP="00DB6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686">
              <w:rPr>
                <w:rFonts w:ascii="Times New Roman" w:hAnsi="Times New Roman"/>
                <w:sz w:val="28"/>
                <w:szCs w:val="28"/>
              </w:rPr>
              <w:t>Площадь перед зданием ветеринарной лечебницы</w:t>
            </w:r>
          </w:p>
        </w:tc>
      </w:tr>
    </w:tbl>
    <w:p w:rsidR="00DB6816" w:rsidRDefault="00DB6816" w:rsidP="00DB6816">
      <w:pPr>
        <w:spacing w:after="0" w:line="240" w:lineRule="auto"/>
        <w:jc w:val="center"/>
      </w:pPr>
    </w:p>
    <w:sectPr w:rsidR="00DB6816" w:rsidSect="0033641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0"/>
    <w:rsid w:val="0033641A"/>
    <w:rsid w:val="00374CDD"/>
    <w:rsid w:val="008E45D0"/>
    <w:rsid w:val="009F7686"/>
    <w:rsid w:val="00A3047A"/>
    <w:rsid w:val="00D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BogMain</cp:lastModifiedBy>
  <cp:revision>3</cp:revision>
  <cp:lastPrinted>2019-04-29T13:13:00Z</cp:lastPrinted>
  <dcterms:created xsi:type="dcterms:W3CDTF">2019-04-29T07:47:00Z</dcterms:created>
  <dcterms:modified xsi:type="dcterms:W3CDTF">2019-04-29T13:14:00Z</dcterms:modified>
</cp:coreProperties>
</file>