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57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904"/>
        <w:gridCol w:w="3936"/>
      </w:tblGrid>
      <w:tr w:rsidR="00CD006D" w:rsidRPr="00CD006D" w:rsidTr="006C5B03">
        <w:trPr>
          <w:trHeight w:val="1961"/>
        </w:trPr>
        <w:tc>
          <w:tcPr>
            <w:tcW w:w="37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006D" w:rsidRPr="00CD006D" w:rsidRDefault="00A86692" w:rsidP="00CD006D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A86692">
              <w:rPr>
                <w:rFonts w:ascii="Century Tat" w:eastAsia="Calibri" w:hAnsi="Century Tat" w:cs="Times New Roman"/>
                <w:b/>
                <w:sz w:val="24"/>
                <w:szCs w:val="24"/>
              </w:rPr>
              <w:t xml:space="preserve"> </w:t>
            </w:r>
            <w:r w:rsidR="00CD006D"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Баш</w:t>
            </w:r>
            <w:proofErr w:type="gramStart"/>
            <w:r w:rsidR="00CD006D"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="00CD006D"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ортостан</w:t>
            </w:r>
            <w:proofErr w:type="spellEnd"/>
            <w:r w:rsidR="00CD006D"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Республика</w:t>
            </w:r>
            <w:r w:rsidR="00CD006D"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h</w:t>
            </w:r>
            <w:r w:rsidR="00CD006D"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ы</w:t>
            </w:r>
          </w:p>
          <w:p w:rsidR="00CD006D" w:rsidRPr="00CD006D" w:rsidRDefault="00CD006D" w:rsidP="00CD006D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</w:t>
            </w:r>
            <w:proofErr w:type="gramStart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proofErr w:type="gramEnd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районыны</w:t>
            </w:r>
            <w:proofErr w:type="spellEnd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n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Бо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fz</w:t>
            </w:r>
            <w:proofErr w:type="spellEnd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бил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eh</w:t>
            </w: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е </w:t>
            </w:r>
          </w:p>
          <w:p w:rsidR="00CD006D" w:rsidRPr="00CD006D" w:rsidRDefault="00CD006D" w:rsidP="00CD006D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D006D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Советы</w:t>
            </w:r>
          </w:p>
          <w:p w:rsidR="00CD006D" w:rsidRPr="00CD006D" w:rsidRDefault="00CD006D" w:rsidP="00CD006D">
            <w:pPr>
              <w:spacing w:line="256" w:lineRule="auto"/>
              <w:jc w:val="center"/>
              <w:rPr>
                <w:rFonts w:ascii="Rom Bsh" w:eastAsia="Calibri" w:hAnsi="Rom Bsh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006D" w:rsidRPr="00CD006D" w:rsidRDefault="00CD006D" w:rsidP="00CD006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06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64266A" wp14:editId="4122B2F5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006D" w:rsidRPr="00CD006D" w:rsidRDefault="00CD006D" w:rsidP="00CD00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006D" w:rsidRPr="00CD006D" w:rsidRDefault="00CD006D" w:rsidP="00F55319">
            <w:pPr>
              <w:spacing w:line="256" w:lineRule="auto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CD006D">
              <w:rPr>
                <w:rFonts w:ascii="Century Tat" w:eastAsia="Calibri" w:hAnsi="Century Tat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CD006D">
              <w:rPr>
                <w:rFonts w:ascii="Century Tat" w:eastAsia="Calibri" w:hAnsi="Century Tat" w:cs="Times New Roman"/>
                <w:sz w:val="24"/>
                <w:szCs w:val="24"/>
              </w:rPr>
              <w:t>Богдановский</w:t>
            </w:r>
            <w:proofErr w:type="spellEnd"/>
            <w:r w:rsidRPr="00CD006D">
              <w:rPr>
                <w:rFonts w:ascii="Century Tat" w:eastAsia="Calibri" w:hAnsi="Century Tat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006D">
              <w:rPr>
                <w:rFonts w:ascii="Century Tat" w:eastAsia="Calibri" w:hAnsi="Century Tat" w:cs="Times New Roman"/>
                <w:sz w:val="24"/>
                <w:szCs w:val="24"/>
              </w:rPr>
              <w:t>Миякинский</w:t>
            </w:r>
            <w:proofErr w:type="spellEnd"/>
            <w:r w:rsidRPr="00CD006D">
              <w:rPr>
                <w:rFonts w:ascii="Century Tat" w:eastAsia="Calibri" w:hAnsi="Century Tat" w:cs="Times New Roman"/>
                <w:sz w:val="24"/>
                <w:szCs w:val="24"/>
              </w:rPr>
              <w:t xml:space="preserve"> район </w:t>
            </w:r>
            <w:r w:rsidR="00F55319">
              <w:rPr>
                <w:rFonts w:ascii="Century Tat" w:eastAsia="Calibri" w:hAnsi="Century Tat" w:cs="Times New Roman"/>
                <w:sz w:val="24"/>
                <w:szCs w:val="24"/>
              </w:rPr>
              <w:t xml:space="preserve">   </w:t>
            </w:r>
            <w:r w:rsidRPr="00CD006D">
              <w:rPr>
                <w:rFonts w:ascii="Century Tat" w:eastAsia="Calibri" w:hAnsi="Century Tat" w:cs="Times New Roman"/>
                <w:sz w:val="24"/>
                <w:szCs w:val="24"/>
              </w:rPr>
              <w:t>Республики Башкортостан</w:t>
            </w:r>
          </w:p>
          <w:p w:rsidR="00CD006D" w:rsidRPr="00CD006D" w:rsidRDefault="00CD006D" w:rsidP="00CD006D">
            <w:pPr>
              <w:spacing w:line="256" w:lineRule="auto"/>
              <w:jc w:val="center"/>
              <w:rPr>
                <w:rFonts w:ascii="Century Tat" w:eastAsia="Calibri" w:hAnsi="Century Tat" w:cs="Times New Roman"/>
                <w:sz w:val="28"/>
                <w:szCs w:val="28"/>
              </w:rPr>
            </w:pPr>
          </w:p>
        </w:tc>
      </w:tr>
    </w:tbl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  <w:r w:rsidRPr="00A86692">
        <w:rPr>
          <w:rFonts w:ascii="Century Tat" w:eastAsia="Calibri" w:hAnsi="Century Tat" w:cs="Times New Roman"/>
          <w:b/>
          <w:sz w:val="24"/>
          <w:szCs w:val="24"/>
        </w:rPr>
        <w:t xml:space="preserve">  </w:t>
      </w:r>
      <w:proofErr w:type="gramStart"/>
      <w:r w:rsidRPr="00A86692">
        <w:rPr>
          <w:rFonts w:ascii="Century Tat" w:eastAsia="Calibri" w:hAnsi="Century Tat" w:cs="Times New Roman"/>
          <w:b/>
          <w:sz w:val="24"/>
          <w:szCs w:val="24"/>
        </w:rPr>
        <w:t>K</w:t>
      </w:r>
      <w:proofErr w:type="gramEnd"/>
      <w:r w:rsidRPr="00A86692">
        <w:rPr>
          <w:rFonts w:ascii="Century Tat" w:eastAsia="Calibri" w:hAnsi="Century Tat" w:cs="Times New Roman"/>
          <w:b/>
          <w:sz w:val="24"/>
          <w:szCs w:val="24"/>
        </w:rPr>
        <w:t>АРАР</w:t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  <w:t xml:space="preserve">    </w:t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  <w:t xml:space="preserve">   </w:t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</w:r>
      <w:r w:rsidRPr="00A86692">
        <w:rPr>
          <w:rFonts w:ascii="Century Tat" w:eastAsia="Calibri" w:hAnsi="Century Tat" w:cs="Times New Roman"/>
          <w:b/>
          <w:sz w:val="24"/>
          <w:szCs w:val="24"/>
        </w:rPr>
        <w:tab/>
        <w:t xml:space="preserve">    РЕШЕНИЕ</w:t>
      </w:r>
    </w:p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</w:p>
    <w:p w:rsidR="004012A2" w:rsidRPr="004012A2" w:rsidRDefault="004012A2" w:rsidP="00CD00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D603C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4012A2" w:rsidRPr="00D603C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 xml:space="preserve">в Устав сельского поселения </w:t>
      </w:r>
      <w:proofErr w:type="spellStart"/>
      <w:r w:rsidR="00CD006D" w:rsidRPr="00D603C8">
        <w:rPr>
          <w:rFonts w:ascii="Times New Roman" w:hAnsi="Times New Roman" w:cs="Times New Roman"/>
          <w:b/>
          <w:sz w:val="24"/>
          <w:szCs w:val="24"/>
        </w:rPr>
        <w:t>Богдановский</w:t>
      </w:r>
      <w:proofErr w:type="spellEnd"/>
      <w:r w:rsidR="00CD006D" w:rsidRPr="00D603C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4012A2" w:rsidRPr="00D603C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CD006D" w:rsidRPr="00D603C8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Pr="00D603C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012A2" w:rsidRPr="00D603C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4012A2" w:rsidRPr="00D603C8" w:rsidRDefault="004012A2" w:rsidP="00CD0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A2" w:rsidRPr="00D603C8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="00CD006D" w:rsidRPr="00D603C8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="00CD006D" w:rsidRPr="00D603C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603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D006D" w:rsidRPr="00D603C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D006D"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Pr="00D603C8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4012A2" w:rsidRPr="00D603C8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2A2" w:rsidRPr="00D603C8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3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4012A2" w:rsidRPr="00D603C8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2A2" w:rsidRPr="00D603C8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1. Внести в Устав сельского поселения </w:t>
      </w:r>
      <w:proofErr w:type="spellStart"/>
      <w:r w:rsidR="00CD006D" w:rsidRPr="00D603C8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="00CD006D" w:rsidRPr="00D603C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603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D006D" w:rsidRPr="00D603C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D603C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F45A91" w:rsidRPr="00D603C8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1.1.</w:t>
      </w:r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4A11B0" w:rsidRPr="00D603C8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D603C8">
        <w:rPr>
          <w:rFonts w:ascii="Times New Roman" w:hAnsi="Times New Roman" w:cs="Times New Roman"/>
          <w:sz w:val="24"/>
          <w:szCs w:val="24"/>
        </w:rPr>
        <w:t>част</w:t>
      </w:r>
      <w:r w:rsidR="004A11B0" w:rsidRPr="00D603C8">
        <w:rPr>
          <w:rFonts w:ascii="Times New Roman" w:hAnsi="Times New Roman" w:cs="Times New Roman"/>
          <w:sz w:val="24"/>
          <w:szCs w:val="24"/>
        </w:rPr>
        <w:t>и</w:t>
      </w:r>
      <w:r w:rsidR="002921DE" w:rsidRPr="00D603C8">
        <w:rPr>
          <w:rFonts w:ascii="Times New Roman" w:hAnsi="Times New Roman" w:cs="Times New Roman"/>
          <w:sz w:val="24"/>
          <w:szCs w:val="24"/>
        </w:rPr>
        <w:t xml:space="preserve"> 1 </w:t>
      </w:r>
      <w:r w:rsidRPr="00D603C8">
        <w:rPr>
          <w:rFonts w:ascii="Times New Roman" w:hAnsi="Times New Roman" w:cs="Times New Roman"/>
          <w:sz w:val="24"/>
          <w:szCs w:val="24"/>
        </w:rPr>
        <w:t>стать</w:t>
      </w:r>
      <w:r w:rsidR="002921DE" w:rsidRPr="00D603C8">
        <w:rPr>
          <w:rFonts w:ascii="Times New Roman" w:hAnsi="Times New Roman" w:cs="Times New Roman"/>
          <w:sz w:val="24"/>
          <w:szCs w:val="24"/>
        </w:rPr>
        <w:t>и</w:t>
      </w:r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603C8">
        <w:rPr>
          <w:rFonts w:ascii="Times New Roman" w:hAnsi="Times New Roman" w:cs="Times New Roman"/>
          <w:sz w:val="24"/>
          <w:szCs w:val="24"/>
        </w:rPr>
        <w:t>3</w:t>
      </w:r>
      <w:r w:rsidRPr="00D603C8">
        <w:rPr>
          <w:rFonts w:ascii="Times New Roman" w:hAnsi="Times New Roman" w:cs="Times New Roman"/>
          <w:sz w:val="24"/>
          <w:szCs w:val="24"/>
        </w:rPr>
        <w:t>:</w:t>
      </w:r>
    </w:p>
    <w:p w:rsidR="000414D2" w:rsidRPr="00D603C8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1.1.1.</w:t>
      </w:r>
      <w:r w:rsidR="000414D2" w:rsidRPr="00D603C8">
        <w:rPr>
          <w:sz w:val="24"/>
          <w:szCs w:val="24"/>
        </w:rPr>
        <w:t xml:space="preserve"> </w:t>
      </w:r>
      <w:hyperlink r:id="rId9" w:history="1">
        <w:r w:rsidR="000414D2" w:rsidRPr="00D603C8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D603C8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D603C8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D603C8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Pr="00D603C8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D603C8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D603C8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1.1.</w:t>
      </w:r>
      <w:r w:rsidR="00B01D37" w:rsidRPr="00D603C8">
        <w:rPr>
          <w:rFonts w:ascii="Times New Roman" w:hAnsi="Times New Roman" w:cs="Times New Roman"/>
          <w:sz w:val="24"/>
          <w:szCs w:val="24"/>
        </w:rPr>
        <w:t>3</w:t>
      </w:r>
      <w:r w:rsidRPr="00D603C8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D603C8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456425" w:rsidRPr="00D603C8">
        <w:rPr>
          <w:rFonts w:ascii="Times New Roman" w:hAnsi="Times New Roman" w:cs="Times New Roman"/>
          <w:sz w:val="24"/>
          <w:szCs w:val="24"/>
        </w:rPr>
        <w:t>;</w:t>
      </w:r>
    </w:p>
    <w:p w:rsidR="00102B9F" w:rsidRPr="00D603C8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3C8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10" w:history="1">
        <w:r w:rsidRPr="00D603C8">
          <w:rPr>
            <w:rFonts w:ascii="Times New Roman" w:hAnsi="Times New Roman" w:cs="Times New Roman"/>
            <w:sz w:val="24"/>
            <w:szCs w:val="24"/>
          </w:rPr>
          <w:t>пункт 21</w:t>
        </w:r>
        <w:r w:rsidRPr="00D603C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D603C8">
        <w:rPr>
          <w:rFonts w:ascii="Times New Roman" w:hAnsi="Times New Roman" w:cs="Times New Roman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 xml:space="preserve">на территориях поселений, принятие в </w:t>
      </w:r>
      <w:r w:rsidRPr="00D603C8">
        <w:rPr>
          <w:rFonts w:ascii="Times New Roman" w:hAnsi="Times New Roman" w:cs="Times New Roman"/>
          <w:sz w:val="24"/>
          <w:szCs w:val="24"/>
        </w:rPr>
        <w:lastRenderedPageBreak/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D603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03C8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  <w:proofErr w:type="gramEnd"/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1.1.</w:t>
      </w:r>
      <w:r w:rsidR="00102B9F" w:rsidRPr="00D603C8">
        <w:rPr>
          <w:rFonts w:ascii="Times New Roman" w:hAnsi="Times New Roman" w:cs="Times New Roman"/>
          <w:sz w:val="24"/>
          <w:szCs w:val="24"/>
        </w:rPr>
        <w:t>5</w:t>
      </w:r>
      <w:r w:rsidRPr="00D603C8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D603C8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D603C8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D603C8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603C8">
        <w:rPr>
          <w:rFonts w:ascii="Times New Roman" w:hAnsi="Times New Roman" w:cs="Times New Roman"/>
          <w:b/>
          <w:sz w:val="24"/>
          <w:szCs w:val="24"/>
        </w:rPr>
        <w:t>2</w:t>
      </w:r>
      <w:r w:rsidRPr="00D603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D603C8">
        <w:rPr>
          <w:rFonts w:ascii="Times New Roman" w:hAnsi="Times New Roman" w:cs="Times New Roman"/>
          <w:sz w:val="24"/>
          <w:szCs w:val="24"/>
        </w:rPr>
        <w:t xml:space="preserve">в </w:t>
      </w:r>
      <w:r w:rsidRPr="00D603C8">
        <w:rPr>
          <w:rFonts w:ascii="Times New Roman" w:hAnsi="Times New Roman" w:cs="Times New Roman"/>
          <w:sz w:val="24"/>
          <w:szCs w:val="24"/>
        </w:rPr>
        <w:t>част</w:t>
      </w:r>
      <w:r w:rsidR="001E45F1" w:rsidRPr="00D603C8">
        <w:rPr>
          <w:rFonts w:ascii="Times New Roman" w:hAnsi="Times New Roman" w:cs="Times New Roman"/>
          <w:sz w:val="24"/>
          <w:szCs w:val="24"/>
        </w:rPr>
        <w:t>и</w:t>
      </w:r>
      <w:r w:rsidRPr="00D603C8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D603C8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D603C8">
        <w:rPr>
          <w:rFonts w:ascii="Times New Roman" w:hAnsi="Times New Roman" w:cs="Times New Roman"/>
          <w:sz w:val="24"/>
          <w:szCs w:val="24"/>
        </w:rPr>
        <w:t>:</w:t>
      </w:r>
    </w:p>
    <w:p w:rsidR="001E45F1" w:rsidRPr="00D603C8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1.2.1.</w:t>
      </w:r>
      <w:r w:rsidR="00F45A91"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Pr="00D603C8">
        <w:rPr>
          <w:rFonts w:ascii="Times New Roman" w:hAnsi="Times New Roman" w:cs="Times New Roman"/>
          <w:sz w:val="24"/>
          <w:szCs w:val="24"/>
        </w:rPr>
        <w:t>пункт 12 признать утратившим силу;</w:t>
      </w:r>
    </w:p>
    <w:p w:rsidR="00F45A91" w:rsidRPr="00D603C8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D603C8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D603C8">
        <w:rPr>
          <w:rFonts w:ascii="Times New Roman" w:hAnsi="Times New Roman" w:cs="Times New Roman"/>
          <w:sz w:val="24"/>
          <w:szCs w:val="24"/>
        </w:rPr>
        <w:t>ами</w:t>
      </w:r>
      <w:r w:rsidR="00F45A91" w:rsidRPr="00D603C8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D603C8">
        <w:rPr>
          <w:rFonts w:ascii="Times New Roman" w:hAnsi="Times New Roman" w:cs="Times New Roman"/>
          <w:sz w:val="24"/>
          <w:szCs w:val="24"/>
        </w:rPr>
        <w:t>5</w:t>
      </w:r>
      <w:r w:rsidR="00F45A91"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102B9F" w:rsidRPr="00D603C8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D603C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D603C8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«1</w:t>
      </w:r>
      <w:r w:rsidR="004A11B0" w:rsidRPr="00D603C8">
        <w:rPr>
          <w:rFonts w:ascii="Times New Roman" w:hAnsi="Times New Roman" w:cs="Times New Roman"/>
          <w:sz w:val="24"/>
          <w:szCs w:val="24"/>
        </w:rPr>
        <w:t>5</w:t>
      </w:r>
      <w:r w:rsidRPr="00D603C8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D603C8">
        <w:rPr>
          <w:rFonts w:ascii="Times New Roman" w:hAnsi="Times New Roman" w:cs="Times New Roman"/>
          <w:sz w:val="24"/>
          <w:szCs w:val="24"/>
        </w:rPr>
        <w:t>;</w:t>
      </w:r>
    </w:p>
    <w:p w:rsidR="00102B9F" w:rsidRPr="00D603C8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D603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3C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D603C8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603C8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603C8">
        <w:rPr>
          <w:rFonts w:ascii="Times New Roman" w:hAnsi="Times New Roman" w:cs="Times New Roman"/>
          <w:b/>
          <w:sz w:val="24"/>
          <w:szCs w:val="24"/>
        </w:rPr>
        <w:t>3</w:t>
      </w:r>
      <w:r w:rsidRPr="00D603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03C8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D603C8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646585" w:rsidRPr="00D603C8">
        <w:rPr>
          <w:rFonts w:ascii="Times New Roman" w:hAnsi="Times New Roman" w:cs="Times New Roman"/>
          <w:sz w:val="24"/>
          <w:szCs w:val="24"/>
        </w:rPr>
        <w:t>3</w:t>
      </w:r>
      <w:r w:rsidRPr="00D603C8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D603C8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="00C661BD" w:rsidRPr="00D603C8">
        <w:rPr>
          <w:rFonts w:ascii="Times New Roman" w:hAnsi="Times New Roman" w:cs="Times New Roman"/>
          <w:sz w:val="24"/>
          <w:szCs w:val="24"/>
        </w:rPr>
        <w:t>4.</w:t>
      </w:r>
      <w:r w:rsidRPr="00D603C8">
        <w:rPr>
          <w:rFonts w:ascii="Times New Roman" w:hAnsi="Times New Roman" w:cs="Times New Roman"/>
          <w:sz w:val="24"/>
          <w:szCs w:val="24"/>
        </w:rPr>
        <w:t>1</w:t>
      </w:r>
      <w:r w:rsidR="00C661BD" w:rsidRPr="00D603C8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D603C8">
        <w:rPr>
          <w:rFonts w:ascii="Times New Roman" w:hAnsi="Times New Roman" w:cs="Times New Roman"/>
          <w:sz w:val="24"/>
          <w:szCs w:val="24"/>
        </w:rPr>
        <w:t>«</w:t>
      </w:r>
      <w:r w:rsidR="00C661BD" w:rsidRPr="00D603C8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D603C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661BD" w:rsidRPr="00D603C8">
        <w:rPr>
          <w:rFonts w:ascii="Times New Roman" w:hAnsi="Times New Roman" w:cs="Times New Roman"/>
          <w:sz w:val="24"/>
          <w:szCs w:val="24"/>
        </w:rPr>
        <w:t>;</w:t>
      </w:r>
      <w:r w:rsidRPr="00D603C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603C8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603C8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646585" w:rsidRPr="00D603C8">
        <w:rPr>
          <w:rFonts w:ascii="Times New Roman" w:hAnsi="Times New Roman" w:cs="Times New Roman"/>
          <w:sz w:val="24"/>
          <w:szCs w:val="24"/>
        </w:rPr>
        <w:t>3</w:t>
      </w:r>
      <w:r w:rsidRPr="00D603C8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D603C8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="00C661BD" w:rsidRPr="00D603C8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="0021510E" w:rsidRPr="00D603C8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D603C8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C661BD" w:rsidRPr="00D603C8">
        <w:rPr>
          <w:rFonts w:ascii="Times New Roman" w:hAnsi="Times New Roman" w:cs="Times New Roman"/>
          <w:sz w:val="24"/>
          <w:szCs w:val="24"/>
        </w:rPr>
        <w:t>;</w:t>
      </w:r>
      <w:r w:rsidRPr="00D603C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603C8">
        <w:rPr>
          <w:rFonts w:ascii="Times New Roman" w:hAnsi="Times New Roman" w:cs="Times New Roman"/>
          <w:sz w:val="24"/>
          <w:szCs w:val="24"/>
        </w:rPr>
        <w:t>;</w:t>
      </w:r>
    </w:p>
    <w:p w:rsidR="004A11B0" w:rsidRPr="00D603C8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D603C8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Pr="00D603C8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="00317B7C" w:rsidRPr="00D603C8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D603C8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D603C8">
        <w:rPr>
          <w:rFonts w:ascii="Times New Roman" w:hAnsi="Times New Roman" w:cs="Times New Roman"/>
          <w:sz w:val="24"/>
          <w:szCs w:val="24"/>
        </w:rPr>
        <w:t>, староста сельского населенного пункта</w:t>
      </w:r>
      <w:r w:rsidRPr="00D603C8">
        <w:rPr>
          <w:rFonts w:ascii="Times New Roman" w:hAnsi="Times New Roman" w:cs="Times New Roman"/>
          <w:sz w:val="24"/>
          <w:szCs w:val="24"/>
        </w:rPr>
        <w:t>.</w:t>
      </w:r>
    </w:p>
    <w:p w:rsidR="004A11B0" w:rsidRPr="00D603C8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D603C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D603C8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D603C8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603C8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D603C8">
        <w:rPr>
          <w:rFonts w:ascii="Times New Roman" w:hAnsi="Times New Roman" w:cs="Times New Roman"/>
          <w:sz w:val="24"/>
          <w:szCs w:val="24"/>
        </w:rPr>
        <w:t>я</w:t>
      </w:r>
      <w:r w:rsidRPr="00D603C8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D603C8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D603C8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D603C8">
        <w:rPr>
          <w:rFonts w:ascii="Times New Roman" w:hAnsi="Times New Roman" w:cs="Times New Roman"/>
          <w:sz w:val="24"/>
          <w:szCs w:val="24"/>
        </w:rPr>
        <w:t>,</w:t>
      </w:r>
      <w:r w:rsidRPr="00D603C8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D603C8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C532D" w:rsidRPr="00D603C8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b/>
          <w:sz w:val="24"/>
          <w:szCs w:val="24"/>
        </w:rPr>
        <w:t>5</w:t>
      </w:r>
      <w:r w:rsidRPr="00D603C8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D603C8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D603C8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D603C8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Pr="00D603C8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D603C8">
        <w:rPr>
          <w:rFonts w:ascii="Times New Roman" w:hAnsi="Times New Roman" w:cs="Times New Roman"/>
          <w:b/>
          <w:sz w:val="24"/>
          <w:szCs w:val="24"/>
        </w:rPr>
        <w:t>с</w:t>
      </w:r>
      <w:r w:rsidRPr="00D603C8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D603C8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D603C8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D603C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603C8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D603C8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.»;</w:t>
      </w:r>
    </w:p>
    <w:p w:rsidR="00C661BD" w:rsidRPr="00D603C8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b/>
          <w:sz w:val="24"/>
          <w:szCs w:val="24"/>
        </w:rPr>
        <w:t>6</w:t>
      </w:r>
      <w:r w:rsidRPr="00D603C8">
        <w:rPr>
          <w:rFonts w:ascii="Times New Roman" w:hAnsi="Times New Roman" w:cs="Times New Roman"/>
          <w:b/>
          <w:sz w:val="24"/>
          <w:szCs w:val="24"/>
        </w:rPr>
        <w:t>.</w:t>
      </w:r>
      <w:r w:rsidRPr="00D603C8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D603C8">
        <w:rPr>
          <w:rFonts w:ascii="Times New Roman" w:hAnsi="Times New Roman" w:cs="Times New Roman"/>
          <w:sz w:val="24"/>
          <w:szCs w:val="24"/>
        </w:rPr>
        <w:t>е</w:t>
      </w:r>
      <w:r w:rsidRPr="00D603C8"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2921DE" w:rsidRPr="00D603C8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sz w:val="24"/>
          <w:szCs w:val="24"/>
        </w:rPr>
        <w:t>6</w:t>
      </w:r>
      <w:r w:rsidRPr="00D603C8">
        <w:rPr>
          <w:rFonts w:ascii="Times New Roman" w:hAnsi="Times New Roman" w:cs="Times New Roman"/>
          <w:sz w:val="24"/>
          <w:szCs w:val="24"/>
        </w:rPr>
        <w:t>.1.</w:t>
      </w:r>
      <w:r w:rsidRPr="00D603C8">
        <w:rPr>
          <w:sz w:val="24"/>
          <w:szCs w:val="24"/>
        </w:rPr>
        <w:t xml:space="preserve"> </w:t>
      </w:r>
      <w:r w:rsidRPr="00D603C8">
        <w:rPr>
          <w:rFonts w:ascii="Times New Roman" w:hAnsi="Times New Roman" w:cs="Times New Roman"/>
          <w:sz w:val="24"/>
          <w:szCs w:val="24"/>
        </w:rPr>
        <w:t>наименование статьи изложить в следующей редакции:</w:t>
      </w:r>
    </w:p>
    <w:p w:rsidR="002921DE" w:rsidRPr="00D603C8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D603C8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sz w:val="24"/>
          <w:szCs w:val="24"/>
        </w:rPr>
        <w:t>6</w:t>
      </w:r>
      <w:r w:rsidRPr="00D603C8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D603C8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>;</w:t>
      </w:r>
    </w:p>
    <w:p w:rsidR="003D01B6" w:rsidRPr="00D603C8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D603C8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sz w:val="24"/>
          <w:szCs w:val="24"/>
        </w:rPr>
        <w:t>6</w:t>
      </w:r>
      <w:r w:rsidRPr="00D603C8">
        <w:rPr>
          <w:rFonts w:ascii="Times New Roman" w:hAnsi="Times New Roman" w:cs="Times New Roman"/>
          <w:sz w:val="24"/>
          <w:szCs w:val="24"/>
        </w:rPr>
        <w:t>.</w:t>
      </w:r>
      <w:r w:rsidR="003D01B6" w:rsidRPr="00D603C8">
        <w:rPr>
          <w:rFonts w:ascii="Times New Roman" w:hAnsi="Times New Roman" w:cs="Times New Roman"/>
          <w:sz w:val="24"/>
          <w:szCs w:val="24"/>
        </w:rPr>
        <w:t>3</w:t>
      </w:r>
      <w:r w:rsidRPr="00D603C8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>;</w:t>
      </w:r>
    </w:p>
    <w:p w:rsidR="002921DE" w:rsidRPr="00D603C8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sz w:val="24"/>
          <w:szCs w:val="24"/>
        </w:rPr>
        <w:t>6</w:t>
      </w:r>
      <w:r w:rsidRPr="00D603C8">
        <w:rPr>
          <w:rFonts w:ascii="Times New Roman" w:hAnsi="Times New Roman" w:cs="Times New Roman"/>
          <w:sz w:val="24"/>
          <w:szCs w:val="24"/>
        </w:rPr>
        <w:t>.</w:t>
      </w:r>
      <w:r w:rsidR="003D01B6" w:rsidRPr="00D603C8">
        <w:rPr>
          <w:rFonts w:ascii="Times New Roman" w:hAnsi="Times New Roman" w:cs="Times New Roman"/>
          <w:sz w:val="24"/>
          <w:szCs w:val="24"/>
        </w:rPr>
        <w:t>4</w:t>
      </w:r>
      <w:r w:rsidRPr="00D603C8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D603C8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 «5.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D603C8">
        <w:rPr>
          <w:rFonts w:ascii="Times New Roman" w:hAnsi="Times New Roman" w:cs="Times New Roman"/>
          <w:sz w:val="24"/>
          <w:szCs w:val="24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  <w:proofErr w:type="gramEnd"/>
    </w:p>
    <w:p w:rsidR="00110380" w:rsidRPr="00D603C8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b/>
          <w:sz w:val="24"/>
          <w:szCs w:val="24"/>
        </w:rPr>
        <w:t>7</w:t>
      </w:r>
      <w:r w:rsidRPr="00D603C8">
        <w:rPr>
          <w:rFonts w:ascii="Times New Roman" w:hAnsi="Times New Roman" w:cs="Times New Roman"/>
          <w:b/>
          <w:sz w:val="24"/>
          <w:szCs w:val="24"/>
        </w:rPr>
        <w:t>.</w:t>
      </w:r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3D01B6" w:rsidRPr="00D603C8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D603C8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D603C8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sz w:val="24"/>
          <w:szCs w:val="24"/>
        </w:rPr>
        <w:t>7</w:t>
      </w:r>
      <w:r w:rsidRPr="00D603C8">
        <w:rPr>
          <w:rFonts w:ascii="Times New Roman" w:hAnsi="Times New Roman" w:cs="Times New Roman"/>
          <w:sz w:val="24"/>
          <w:szCs w:val="24"/>
        </w:rPr>
        <w:t xml:space="preserve">.1. </w:t>
      </w:r>
      <w:r w:rsidR="00030687" w:rsidRPr="00D603C8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D603C8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D01B6" w:rsidRPr="00D603C8">
        <w:rPr>
          <w:rFonts w:ascii="Times New Roman" w:hAnsi="Times New Roman" w:cs="Times New Roman"/>
          <w:sz w:val="24"/>
          <w:szCs w:val="24"/>
        </w:rPr>
        <w:t>;</w:t>
      </w:r>
    </w:p>
    <w:p w:rsidR="00110380" w:rsidRPr="00D603C8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3D01B6" w:rsidRPr="00D603C8">
        <w:rPr>
          <w:rFonts w:ascii="Times New Roman" w:hAnsi="Times New Roman" w:cs="Times New Roman"/>
          <w:sz w:val="24"/>
          <w:szCs w:val="24"/>
        </w:rPr>
        <w:t>7</w:t>
      </w:r>
      <w:r w:rsidRPr="00D603C8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D603C8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603C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603C8">
        <w:rPr>
          <w:rFonts w:ascii="Times New Roman" w:hAnsi="Times New Roman" w:cs="Times New Roman"/>
          <w:b/>
          <w:sz w:val="24"/>
          <w:szCs w:val="24"/>
        </w:rPr>
        <w:t>8</w:t>
      </w:r>
      <w:r w:rsidRPr="00D603C8">
        <w:rPr>
          <w:rFonts w:ascii="Times New Roman" w:hAnsi="Times New Roman" w:cs="Times New Roman"/>
          <w:b/>
          <w:sz w:val="24"/>
          <w:szCs w:val="24"/>
        </w:rPr>
        <w:t>.</w:t>
      </w:r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E537A6" w:rsidRPr="00D603C8">
        <w:rPr>
          <w:rFonts w:ascii="Times New Roman" w:hAnsi="Times New Roman" w:cs="Times New Roman"/>
          <w:sz w:val="24"/>
          <w:szCs w:val="24"/>
        </w:rPr>
        <w:t>в статье 19:</w:t>
      </w:r>
    </w:p>
    <w:p w:rsidR="00E16978" w:rsidRPr="00D603C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1.8.1. </w:t>
      </w:r>
      <w:r w:rsidR="00E16978" w:rsidRPr="00D603C8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45351" w:rsidRPr="00D603C8">
        <w:rPr>
          <w:rFonts w:ascii="Times New Roman" w:hAnsi="Times New Roman" w:cs="Times New Roman"/>
          <w:sz w:val="24"/>
          <w:szCs w:val="24"/>
        </w:rPr>
        <w:t xml:space="preserve">8 </w:t>
      </w:r>
      <w:r w:rsidR="00E16978" w:rsidRPr="00D603C8">
        <w:rPr>
          <w:rFonts w:ascii="Times New Roman" w:hAnsi="Times New Roman" w:cs="Times New Roman"/>
          <w:sz w:val="24"/>
          <w:szCs w:val="24"/>
        </w:rPr>
        <w:t>изложить в следующей  редакции:</w:t>
      </w:r>
    </w:p>
    <w:p w:rsidR="00E16978" w:rsidRPr="00D603C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="0074420D" w:rsidRPr="00D603C8">
        <w:rPr>
          <w:rFonts w:ascii="Times New Roman" w:hAnsi="Times New Roman" w:cs="Times New Roman"/>
          <w:sz w:val="24"/>
          <w:szCs w:val="24"/>
        </w:rPr>
        <w:t>8</w:t>
      </w:r>
      <w:r w:rsidRPr="00D603C8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либо на основании решения Совета об удалении главы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поселения, избираемого Совет</w:t>
      </w:r>
      <w:r w:rsidR="0074420D" w:rsidRPr="00D603C8">
        <w:rPr>
          <w:rFonts w:ascii="Times New Roman" w:hAnsi="Times New Roman" w:cs="Times New Roman"/>
          <w:sz w:val="24"/>
          <w:szCs w:val="24"/>
        </w:rPr>
        <w:t>ом</w:t>
      </w:r>
      <w:r w:rsidRPr="00D603C8">
        <w:rPr>
          <w:rFonts w:ascii="Times New Roman" w:hAnsi="Times New Roman" w:cs="Times New Roman"/>
          <w:sz w:val="24"/>
          <w:szCs w:val="24"/>
        </w:rPr>
        <w:t xml:space="preserve"> из своего состава, до вступления решения суда в законную силу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</w:t>
      </w:r>
      <w:r w:rsidR="0074420D" w:rsidRPr="00D603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0820" w:rsidRPr="00D603C8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D603C8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D603C8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D603C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360820"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603C8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D603C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360820"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603C8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D603C8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</w:t>
      </w:r>
      <w:r w:rsidR="00360820"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Pr="00D603C8">
        <w:rPr>
          <w:rFonts w:ascii="Times New Roman" w:hAnsi="Times New Roman" w:cs="Times New Roman"/>
          <w:sz w:val="24"/>
          <w:szCs w:val="24"/>
        </w:rPr>
        <w:t xml:space="preserve">шести месяцев, избрание </w:t>
      </w:r>
      <w:r w:rsidR="00360820" w:rsidRPr="00D603C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360820"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603C8">
        <w:rPr>
          <w:rFonts w:ascii="Times New Roman" w:hAnsi="Times New Roman" w:cs="Times New Roman"/>
          <w:sz w:val="24"/>
          <w:szCs w:val="24"/>
        </w:rPr>
        <w:t>осуществляется на первом заседании вновь избранного Совета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.»;</w:t>
      </w:r>
    </w:p>
    <w:p w:rsidR="0021510E" w:rsidRPr="00D603C8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603C8">
        <w:rPr>
          <w:rFonts w:ascii="Times New Roman" w:hAnsi="Times New Roman" w:cs="Times New Roman"/>
          <w:b/>
          <w:sz w:val="24"/>
          <w:szCs w:val="24"/>
        </w:rPr>
        <w:t>9</w:t>
      </w:r>
      <w:r w:rsidRPr="00D603C8">
        <w:rPr>
          <w:rFonts w:ascii="Times New Roman" w:hAnsi="Times New Roman" w:cs="Times New Roman"/>
          <w:b/>
          <w:sz w:val="24"/>
          <w:szCs w:val="24"/>
        </w:rPr>
        <w:t>.</w:t>
      </w:r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603C8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D603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D603C8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="0024035D" w:rsidRPr="00D603C8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="0024035D" w:rsidRPr="00D603C8">
        <w:rPr>
          <w:rFonts w:ascii="Times New Roman" w:hAnsi="Times New Roman" w:cs="Times New Roman"/>
          <w:sz w:val="24"/>
          <w:szCs w:val="24"/>
        </w:rPr>
        <w:t>.»</w:t>
      </w:r>
      <w:r w:rsidR="0074420D" w:rsidRPr="00D603C8">
        <w:rPr>
          <w:rFonts w:ascii="Times New Roman" w:hAnsi="Times New Roman" w:cs="Times New Roman"/>
          <w:sz w:val="24"/>
          <w:szCs w:val="24"/>
        </w:rPr>
        <w:t>;</w:t>
      </w:r>
    </w:p>
    <w:p w:rsidR="00360820" w:rsidRPr="00D603C8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D603C8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D603C8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D603C8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3C8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603C8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D603C8">
        <w:rPr>
          <w:rFonts w:ascii="Times New Roman" w:hAnsi="Times New Roman" w:cs="Times New Roman"/>
          <w:b/>
          <w:sz w:val="24"/>
          <w:szCs w:val="24"/>
        </w:rPr>
        <w:t>1</w:t>
      </w:r>
      <w:r w:rsidRPr="00D603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03C8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E537A6" w:rsidRPr="00D603C8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Pr="00D603C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D603C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603C8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D603C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603C8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lastRenderedPageBreak/>
        <w:t xml:space="preserve">2. Правила благоустройства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поселения, включая порядок создания, содержания, восстановления и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D603C8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6) размещения информации на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10) уборки территории </w:t>
      </w:r>
      <w:r w:rsidR="00A84230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603C8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960FF" w:rsidRPr="00D603C8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603C8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D603C8">
        <w:rPr>
          <w:rFonts w:ascii="Times New Roman" w:hAnsi="Times New Roman" w:cs="Times New Roman"/>
          <w:b/>
          <w:sz w:val="24"/>
          <w:szCs w:val="24"/>
        </w:rPr>
        <w:t>2</w:t>
      </w:r>
      <w:r w:rsidRPr="00D603C8">
        <w:rPr>
          <w:rFonts w:ascii="Times New Roman" w:hAnsi="Times New Roman" w:cs="Times New Roman"/>
          <w:b/>
          <w:sz w:val="24"/>
          <w:szCs w:val="24"/>
        </w:rPr>
        <w:t>.</w:t>
      </w:r>
      <w:r w:rsidRPr="00D603C8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110A83" w:rsidRPr="00D603C8">
        <w:rPr>
          <w:rFonts w:ascii="Times New Roman" w:hAnsi="Times New Roman" w:cs="Times New Roman"/>
          <w:sz w:val="24"/>
          <w:szCs w:val="24"/>
        </w:rPr>
        <w:t>29</w:t>
      </w:r>
      <w:r w:rsidRPr="00D603C8">
        <w:rPr>
          <w:rFonts w:ascii="Times New Roman" w:hAnsi="Times New Roman" w:cs="Times New Roman"/>
          <w:sz w:val="24"/>
          <w:szCs w:val="24"/>
        </w:rPr>
        <w:t>:</w:t>
      </w:r>
    </w:p>
    <w:p w:rsidR="008960FF" w:rsidRPr="00D603C8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74420D" w:rsidRPr="00D603C8">
        <w:rPr>
          <w:rFonts w:ascii="Times New Roman" w:hAnsi="Times New Roman" w:cs="Times New Roman"/>
          <w:sz w:val="24"/>
          <w:szCs w:val="24"/>
        </w:rPr>
        <w:t>1</w:t>
      </w:r>
      <w:r w:rsidR="00360820" w:rsidRPr="00D603C8">
        <w:rPr>
          <w:rFonts w:ascii="Times New Roman" w:hAnsi="Times New Roman" w:cs="Times New Roman"/>
          <w:sz w:val="24"/>
          <w:szCs w:val="24"/>
        </w:rPr>
        <w:t>2</w:t>
      </w:r>
      <w:r w:rsidRPr="00D603C8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D603C8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110A83" w:rsidRPr="00D603C8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D603C8">
        <w:rPr>
          <w:rFonts w:ascii="Times New Roman" w:hAnsi="Times New Roman" w:cs="Times New Roman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опубликования (обнародования).»; </w:t>
      </w:r>
    </w:p>
    <w:p w:rsidR="0074420D" w:rsidRPr="00D603C8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1.</w:t>
      </w:r>
      <w:r w:rsidR="0074420D" w:rsidRPr="00D603C8">
        <w:rPr>
          <w:rFonts w:ascii="Times New Roman" w:hAnsi="Times New Roman" w:cs="Times New Roman"/>
          <w:sz w:val="24"/>
          <w:szCs w:val="24"/>
        </w:rPr>
        <w:t>1</w:t>
      </w:r>
      <w:r w:rsidR="00360820" w:rsidRPr="00D603C8">
        <w:rPr>
          <w:rFonts w:ascii="Times New Roman" w:hAnsi="Times New Roman" w:cs="Times New Roman"/>
          <w:sz w:val="24"/>
          <w:szCs w:val="24"/>
        </w:rPr>
        <w:t>2</w:t>
      </w:r>
      <w:r w:rsidRPr="00D603C8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D603C8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D603C8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D603C8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Pr="00D603C8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D603C8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D603C8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D603C8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D603C8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.</w:t>
      </w:r>
      <w:r w:rsidR="00360820" w:rsidRPr="00D603C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60820" w:rsidRPr="00D603C8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D603C8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D603C8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820" w:rsidRPr="00D603C8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>«</w:t>
      </w:r>
      <w:r w:rsidRPr="00D603C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D603C8">
        <w:rPr>
          <w:rFonts w:ascii="Times New Roman" w:hAnsi="Times New Roman" w:cs="Times New Roman"/>
          <w:b/>
          <w:sz w:val="24"/>
          <w:szCs w:val="24"/>
        </w:rPr>
        <w:t>36</w:t>
      </w:r>
      <w:r w:rsidRPr="00D603C8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D603C8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442E" w:rsidRPr="00D603C8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603C8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AF442E" w:rsidRPr="00D603C8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D603C8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AF442E"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AF442E" w:rsidRPr="00D603C8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603C8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</w:t>
      </w:r>
      <w:r w:rsidR="00AF442E"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Pr="00D603C8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AF442E" w:rsidRPr="00D603C8">
        <w:rPr>
          <w:rFonts w:ascii="Times New Roman" w:hAnsi="Times New Roman" w:cs="Times New Roman"/>
          <w:sz w:val="24"/>
          <w:szCs w:val="24"/>
        </w:rPr>
        <w:t xml:space="preserve">ельского поселения (населённого пункта, входящего в состав </w:t>
      </w:r>
      <w:r w:rsidR="00E14FCB" w:rsidRPr="00D603C8">
        <w:rPr>
          <w:rFonts w:ascii="Times New Roman" w:hAnsi="Times New Roman" w:cs="Times New Roman"/>
          <w:sz w:val="24"/>
          <w:szCs w:val="24"/>
        </w:rPr>
        <w:t>С</w:t>
      </w:r>
      <w:r w:rsidR="00AF442E" w:rsidRPr="00D603C8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603C8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AF442E" w:rsidRPr="00D603C8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3C8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D603C8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D603C8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14" w:history="1">
        <w:r w:rsidRPr="00D603C8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D603C8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D603C8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5" w:history="1">
        <w:r w:rsidRPr="00D603C8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D603C8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5F010D" w:rsidRPr="00D603C8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C8">
        <w:rPr>
          <w:rFonts w:ascii="Times New Roman" w:hAnsi="Times New Roman" w:cs="Times New Roman"/>
          <w:b/>
          <w:sz w:val="24"/>
          <w:szCs w:val="24"/>
        </w:rPr>
        <w:t>3</w:t>
      </w:r>
      <w:r w:rsidR="005F010D" w:rsidRPr="00D603C8">
        <w:rPr>
          <w:rFonts w:ascii="Times New Roman" w:hAnsi="Times New Roman" w:cs="Times New Roman"/>
          <w:b/>
          <w:sz w:val="24"/>
          <w:szCs w:val="24"/>
        </w:rPr>
        <w:t>.</w:t>
      </w:r>
      <w:r w:rsidR="005F010D" w:rsidRPr="00D603C8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</w:t>
      </w:r>
      <w:r w:rsidR="00CD006D" w:rsidRPr="00D603C8">
        <w:rPr>
          <w:rFonts w:ascii="Times New Roman" w:hAnsi="Times New Roman" w:cs="Times New Roman"/>
          <w:sz w:val="24"/>
          <w:szCs w:val="24"/>
        </w:rPr>
        <w:t xml:space="preserve">на информационном стенде в здании администрации сельского поселения </w:t>
      </w:r>
      <w:proofErr w:type="spellStart"/>
      <w:r w:rsidR="00CD006D" w:rsidRPr="00D603C8">
        <w:rPr>
          <w:rFonts w:ascii="Times New Roman" w:hAnsi="Times New Roman" w:cs="Times New Roman"/>
          <w:sz w:val="24"/>
          <w:szCs w:val="24"/>
        </w:rPr>
        <w:t>Богдановский</w:t>
      </w:r>
      <w:proofErr w:type="spellEnd"/>
      <w:r w:rsidR="00CD006D" w:rsidRPr="00D6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D006D" w:rsidRPr="00D603C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CD006D" w:rsidRPr="00D603C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5F010D" w:rsidRPr="00D603C8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A829AB" w:rsidRPr="00D603C8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92" w:rsidRPr="00D603C8" w:rsidRDefault="00A86692" w:rsidP="00D21C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C70" w:rsidRPr="00D603C8" w:rsidRDefault="00651C70" w:rsidP="00651C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651C70" w:rsidRPr="00D603C8" w:rsidRDefault="00651C70" w:rsidP="00651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  З.Ф.Амирова</w:t>
      </w:r>
    </w:p>
    <w:p w:rsidR="001D0D2A" w:rsidRPr="00D603C8" w:rsidRDefault="001D0D2A" w:rsidP="001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D2A" w:rsidRPr="00D603C8" w:rsidRDefault="001D0D2A" w:rsidP="001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огданово</w:t>
      </w:r>
      <w:proofErr w:type="spellEnd"/>
    </w:p>
    <w:p w:rsidR="001D0D2A" w:rsidRPr="00D603C8" w:rsidRDefault="001D0D2A" w:rsidP="001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05.12.2018 г.</w:t>
      </w:r>
    </w:p>
    <w:p w:rsidR="001D0D2A" w:rsidRPr="00D603C8" w:rsidRDefault="001D0D2A" w:rsidP="001D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№155</w:t>
      </w:r>
    </w:p>
    <w:p w:rsidR="00A86692" w:rsidRPr="00D603C8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A86692" w:rsidRPr="00D603C8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A3" w:rsidRDefault="00D830A3" w:rsidP="00B8536C">
      <w:pPr>
        <w:spacing w:after="0" w:line="240" w:lineRule="auto"/>
      </w:pPr>
      <w:r>
        <w:separator/>
      </w:r>
    </w:p>
  </w:endnote>
  <w:endnote w:type="continuationSeparator" w:id="0">
    <w:p w:rsidR="00D830A3" w:rsidRDefault="00D830A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A3" w:rsidRDefault="00D830A3" w:rsidP="00B8536C">
      <w:pPr>
        <w:spacing w:after="0" w:line="240" w:lineRule="auto"/>
      </w:pPr>
      <w:r>
        <w:separator/>
      </w:r>
    </w:p>
  </w:footnote>
  <w:footnote w:type="continuationSeparator" w:id="0">
    <w:p w:rsidR="00D830A3" w:rsidRDefault="00D830A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603C8">
          <w:rPr>
            <w:rFonts w:ascii="Times New Roman" w:hAnsi="Times New Roman" w:cs="Times New Roman"/>
            <w:noProof/>
          </w:rPr>
          <w:t>7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D0D2A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222B8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51C70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86692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006D"/>
    <w:rsid w:val="00CD6370"/>
    <w:rsid w:val="00CF1829"/>
    <w:rsid w:val="00D21C05"/>
    <w:rsid w:val="00D45351"/>
    <w:rsid w:val="00D602DB"/>
    <w:rsid w:val="00D603C8"/>
    <w:rsid w:val="00D830A3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55319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2045-0778-45CA-85B6-47F30F2C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BogMain</cp:lastModifiedBy>
  <cp:revision>9</cp:revision>
  <cp:lastPrinted>2018-12-26T09:23:00Z</cp:lastPrinted>
  <dcterms:created xsi:type="dcterms:W3CDTF">2018-08-16T07:00:00Z</dcterms:created>
  <dcterms:modified xsi:type="dcterms:W3CDTF">2018-12-26T09:24:00Z</dcterms:modified>
</cp:coreProperties>
</file>