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765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1942"/>
        <w:gridCol w:w="4013"/>
      </w:tblGrid>
      <w:tr w:rsidR="00F14841" w:rsidRPr="00F14841" w:rsidTr="00253F81">
        <w:trPr>
          <w:trHeight w:val="1374"/>
        </w:trPr>
        <w:tc>
          <w:tcPr>
            <w:tcW w:w="38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4841" w:rsidRPr="00F14841" w:rsidRDefault="00F14841" w:rsidP="00F14841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Баш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k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ортостан Республика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h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ы</w:t>
            </w:r>
          </w:p>
          <w:p w:rsidR="00F14841" w:rsidRPr="00F14841" w:rsidRDefault="00F14841" w:rsidP="00F14841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районы муниципаль районыны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n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Бо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fz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ан ауыл советы ауыл бил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eh</w:t>
            </w: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е </w:t>
            </w:r>
          </w:p>
          <w:p w:rsidR="00F14841" w:rsidRPr="00F14841" w:rsidRDefault="00F14841" w:rsidP="00F14841">
            <w:pPr>
              <w:tabs>
                <w:tab w:val="left" w:pos="1425"/>
                <w:tab w:val="center" w:pos="1754"/>
              </w:tabs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F14841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Советы</w:t>
            </w:r>
          </w:p>
          <w:p w:rsidR="00F14841" w:rsidRPr="00F14841" w:rsidRDefault="00F14841" w:rsidP="00F14841">
            <w:pPr>
              <w:spacing w:line="252" w:lineRule="auto"/>
              <w:jc w:val="center"/>
              <w:rPr>
                <w:rFonts w:ascii="Rom Bsh" w:eastAsia="Calibri" w:hAnsi="Rom Bsh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4841" w:rsidRPr="00F14841" w:rsidRDefault="00F14841" w:rsidP="00F1484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841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0C4362" wp14:editId="5481E4D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131445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841" w:rsidRPr="00F14841" w:rsidRDefault="00F14841" w:rsidP="00F1484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14841" w:rsidRPr="00F14841" w:rsidRDefault="00F14841" w:rsidP="00F14841">
            <w:pPr>
              <w:spacing w:line="252" w:lineRule="auto"/>
              <w:jc w:val="center"/>
              <w:rPr>
                <w:rFonts w:ascii="Century Tat" w:eastAsia="Calibri" w:hAnsi="Century Tat" w:cs="Times New Roman"/>
                <w:sz w:val="24"/>
                <w:szCs w:val="24"/>
              </w:rPr>
            </w:pPr>
            <w:r w:rsidRPr="00F14841">
              <w:rPr>
                <w:rFonts w:ascii="Century Tat" w:eastAsia="Calibri" w:hAnsi="Century Tat" w:cs="Times New Roman"/>
                <w:sz w:val="24"/>
                <w:szCs w:val="24"/>
              </w:rPr>
              <w:t>Совет сельского поселения Богдановский сельсовет муниципального района Миякинский район Республики Башкортостан</w:t>
            </w:r>
          </w:p>
          <w:p w:rsidR="00F14841" w:rsidRPr="00F14841" w:rsidRDefault="00F14841" w:rsidP="00F14841">
            <w:pPr>
              <w:spacing w:line="252" w:lineRule="auto"/>
              <w:jc w:val="center"/>
              <w:rPr>
                <w:rFonts w:ascii="Century Tat" w:eastAsia="Calibri" w:hAnsi="Century Tat" w:cs="Times New Roman"/>
                <w:sz w:val="28"/>
                <w:szCs w:val="28"/>
              </w:rPr>
            </w:pPr>
          </w:p>
        </w:tc>
      </w:tr>
    </w:tbl>
    <w:p w:rsidR="00F14841" w:rsidRDefault="00F14841" w:rsidP="00F14841">
      <w:pPr>
        <w:keepNext/>
        <w:suppressAutoHyphens/>
        <w:spacing w:after="0" w:line="240" w:lineRule="auto"/>
        <w:outlineLvl w:val="1"/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</w:pPr>
      <w:r w:rsidRPr="00F14841">
        <w:rPr>
          <w:rFonts w:ascii="Century Tat" w:eastAsia="Times New Roman" w:hAnsi="Century Tat" w:cs="Times New Roman"/>
          <w:b/>
          <w:bCs/>
          <w:sz w:val="32"/>
          <w:szCs w:val="24"/>
          <w:lang w:val="en-US" w:eastAsia="ar-SA"/>
        </w:rPr>
        <w:t>K</w:t>
      </w:r>
      <w:r w:rsidRPr="00F14841">
        <w:rPr>
          <w:rFonts w:ascii="Century Tat" w:eastAsia="Times New Roman" w:hAnsi="Century Tat" w:cs="Times New Roman"/>
          <w:b/>
          <w:bCs/>
          <w:sz w:val="32"/>
          <w:szCs w:val="24"/>
          <w:lang w:eastAsia="ar-SA"/>
        </w:rPr>
        <w:t xml:space="preserve"> А Р А Р</w:t>
      </w:r>
      <w:r w:rsidRPr="00F14841"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  <w:t xml:space="preserve">                                                                                   Р Е Ш Е Н И Е</w:t>
      </w:r>
    </w:p>
    <w:p w:rsidR="00F14841" w:rsidRPr="00F14841" w:rsidRDefault="00F14841" w:rsidP="00F14841">
      <w:pPr>
        <w:keepNext/>
        <w:suppressAutoHyphens/>
        <w:spacing w:after="0" w:line="240" w:lineRule="auto"/>
        <w:outlineLvl w:val="1"/>
        <w:rPr>
          <w:rFonts w:ascii="Century Tat" w:eastAsia="Times New Roman" w:hAnsi="Century Tat" w:cs="Times New Roman"/>
          <w:b/>
          <w:bCs/>
          <w:sz w:val="28"/>
          <w:szCs w:val="24"/>
          <w:lang w:eastAsia="ar-SA"/>
        </w:rPr>
      </w:pPr>
    </w:p>
    <w:p w:rsidR="00F14841" w:rsidRDefault="00F14841" w:rsidP="00F148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состоянии пожарной безопасности на территории </w:t>
      </w:r>
    </w:p>
    <w:p w:rsidR="00F14841" w:rsidRPr="00F14841" w:rsidRDefault="00F14841" w:rsidP="00F148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Богдано</w:t>
      </w:r>
      <w:r w:rsidRPr="00F1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вский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</w:t>
      </w:r>
      <w:r w:rsidRPr="00F1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район Республики Башкортостан</w:t>
      </w:r>
    </w:p>
    <w:p w:rsidR="00F14841" w:rsidRPr="00F14841" w:rsidRDefault="00F14841" w:rsidP="00F14841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1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об обстановке с пожарами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5 месяцев 2018 года и по состоянию на 14 мая 2018</w:t>
      </w:r>
      <w:r w:rsidRPr="00F1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Pr="00F1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Богдановский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F14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Богдановский сельсовет</w:t>
      </w:r>
      <w:r w:rsidRPr="00F1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841" w:rsidRPr="00F14841" w:rsidRDefault="00F14841" w:rsidP="00F1484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Отдела надзорной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</w:t>
      </w:r>
      <w:r w:rsidRPr="00F14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району РБ управления надзорной деятельности и профилактической работы;</w:t>
      </w:r>
    </w:p>
    <w:p w:rsidR="00F14841" w:rsidRPr="00F14841" w:rsidRDefault="00F14841" w:rsidP="00F1484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по проверке жилого сектора, особое внимание уделять местам проживания многодетных семей, неблагополучных граждан, одиноких престарелых, инвалидов;</w:t>
      </w:r>
    </w:p>
    <w:p w:rsidR="00F14841" w:rsidRPr="00F14841" w:rsidRDefault="00F14841" w:rsidP="00F1484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на учет жилые дома одиноких и престарелых людей, лиц ведущих асоциальный образ жизни. По возможности оказать им помощь в устранении выявленных нарушений в области пожарной безопасности, а также помощь квалифицированными специалистами при ремонте печного отопления и замене электрических сетей;</w:t>
      </w:r>
    </w:p>
    <w:p w:rsidR="00F14841" w:rsidRPr="00F14841" w:rsidRDefault="00F14841" w:rsidP="00F14841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во взаимодействии с сотрудниками государственной противопожарной службы, участковыми инспекторами и членами добровольных пожарных дружин подворные обходы в населенных пунктах с обязательным противопожарным инструктажем, обращая при этом особое внимание на неблагополучные семьи, лиц, ведущих нетрезвый образ жизни</w:t>
      </w:r>
    </w:p>
    <w:p w:rsidR="00F14841" w:rsidRPr="00F14841" w:rsidRDefault="00F14841" w:rsidP="00F14841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круглогодичные подъезды к искусственным и естественным водоисточникам;</w:t>
      </w:r>
    </w:p>
    <w:p w:rsidR="00F14841" w:rsidRPr="00F14841" w:rsidRDefault="00F14841" w:rsidP="00F14841">
      <w:pPr>
        <w:widowControl w:val="0"/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</w:t>
      </w:r>
      <w:r w:rsidRPr="00F14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профилактике пожарной безопасности среди населения сельского поселения.</w:t>
      </w:r>
    </w:p>
    <w:p w:rsidR="00F14841" w:rsidRPr="00F14841" w:rsidRDefault="00F14841" w:rsidP="00F14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4841" w:rsidRPr="00F14841" w:rsidRDefault="00F14841" w:rsidP="00F1484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14841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З.Ф.Амирова</w:t>
      </w:r>
    </w:p>
    <w:p w:rsidR="00F14841" w:rsidRPr="00F14841" w:rsidRDefault="00F14841" w:rsidP="00F148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14841">
        <w:rPr>
          <w:rFonts w:ascii="Times New Roman" w:eastAsia="Calibri" w:hAnsi="Times New Roman" w:cs="Times New Roman"/>
          <w:sz w:val="24"/>
          <w:szCs w:val="24"/>
        </w:rPr>
        <w:t>с.Богданово</w:t>
      </w:r>
    </w:p>
    <w:p w:rsidR="00F14841" w:rsidRPr="00F14841" w:rsidRDefault="00F14841" w:rsidP="00F148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4841">
        <w:rPr>
          <w:rFonts w:ascii="Times New Roman" w:eastAsia="Calibri" w:hAnsi="Times New Roman" w:cs="Times New Roman"/>
          <w:sz w:val="24"/>
          <w:szCs w:val="24"/>
        </w:rPr>
        <w:t xml:space="preserve">14.05.2018 г </w:t>
      </w:r>
    </w:p>
    <w:p w:rsidR="00F14841" w:rsidRPr="00F14841" w:rsidRDefault="00F14841" w:rsidP="00F148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№133</w:t>
      </w:r>
    </w:p>
    <w:p w:rsidR="007E5BB4" w:rsidRDefault="007E5BB4" w:rsidP="00F14841"/>
    <w:sectPr w:rsidR="007E5BB4" w:rsidSect="00F148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5788"/>
    <w:multiLevelType w:val="hybridMultilevel"/>
    <w:tmpl w:val="A23C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BF"/>
    <w:rsid w:val="000638BF"/>
    <w:rsid w:val="007E5BB4"/>
    <w:rsid w:val="00F1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2</cp:revision>
  <cp:lastPrinted>2018-05-30T12:34:00Z</cp:lastPrinted>
  <dcterms:created xsi:type="dcterms:W3CDTF">2018-05-30T12:22:00Z</dcterms:created>
  <dcterms:modified xsi:type="dcterms:W3CDTF">2018-05-30T12:35:00Z</dcterms:modified>
</cp:coreProperties>
</file>