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8"/>
        <w:tblW w:w="9558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1901"/>
        <w:gridCol w:w="3928"/>
      </w:tblGrid>
      <w:tr w:rsidR="002F0C5C" w:rsidTr="002F0C5C">
        <w:trPr>
          <w:trHeight w:val="2056"/>
        </w:trPr>
        <w:tc>
          <w:tcPr>
            <w:tcW w:w="37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0C5C" w:rsidRDefault="002F0C5C" w:rsidP="00C31934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Республика</w:t>
            </w:r>
            <w:r>
              <w:rPr>
                <w:rFonts w:ascii="Century Tat" w:hAnsi="Century Tat"/>
                <w:lang w:val="en-US" w:eastAsia="ar-SA"/>
              </w:rPr>
              <w:t>h</w:t>
            </w:r>
            <w:r>
              <w:rPr>
                <w:rFonts w:ascii="Century Tat" w:hAnsi="Century Tat"/>
                <w:lang w:eastAsia="ar-SA"/>
              </w:rPr>
              <w:t>ы</w:t>
            </w:r>
          </w:p>
          <w:p w:rsidR="002F0C5C" w:rsidRDefault="002F0C5C" w:rsidP="00C31934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>
              <w:rPr>
                <w:rFonts w:ascii="Century Tat" w:hAnsi="Century Tat"/>
                <w:lang w:eastAsia="ar-SA"/>
              </w:rPr>
              <w:t>к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ar-SA"/>
              </w:rPr>
              <w:t>n</w:t>
            </w:r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Бо</w:t>
            </w:r>
            <w:r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бил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>м</w:t>
            </w:r>
            <w:r>
              <w:rPr>
                <w:rFonts w:ascii="Century Tat" w:hAnsi="Century Tat"/>
                <w:lang w:val="en-US" w:eastAsia="ar-SA"/>
              </w:rPr>
              <w:t>eh</w:t>
            </w:r>
            <w:r>
              <w:rPr>
                <w:rFonts w:ascii="Century Tat" w:hAnsi="Century Tat"/>
                <w:lang w:eastAsia="ar-SA"/>
              </w:rPr>
              <w:t xml:space="preserve">е </w:t>
            </w:r>
          </w:p>
          <w:p w:rsidR="002F0C5C" w:rsidRDefault="002F0C5C" w:rsidP="00C31934">
            <w:pPr>
              <w:tabs>
                <w:tab w:val="left" w:pos="1425"/>
                <w:tab w:val="center" w:pos="1754"/>
              </w:tabs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Советы</w:t>
            </w:r>
          </w:p>
          <w:p w:rsidR="002F0C5C" w:rsidRDefault="002F0C5C" w:rsidP="00C31934">
            <w:pPr>
              <w:spacing w:after="200" w:line="252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0C5C" w:rsidRDefault="002F0C5C" w:rsidP="00C31934">
            <w:pPr>
              <w:spacing w:after="20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786E1C" wp14:editId="3F2528DD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0C5C" w:rsidRDefault="002F0C5C" w:rsidP="00C31934">
            <w:pPr>
              <w:spacing w:after="20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0C5C" w:rsidRDefault="002F0C5C" w:rsidP="00C31934">
            <w:pPr>
              <w:spacing w:after="200" w:line="252" w:lineRule="auto"/>
              <w:jc w:val="center"/>
              <w:rPr>
                <w:rFonts w:ascii="Century Tat" w:eastAsia="Calibri" w:hAnsi="Century Tat"/>
                <w:lang w:eastAsia="en-US"/>
              </w:rPr>
            </w:pPr>
            <w:r>
              <w:rPr>
                <w:rFonts w:ascii="Century Tat" w:eastAsia="Calibri" w:hAnsi="Century Tat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Богдановский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Миякинский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район Республики Башкортостан</w:t>
            </w:r>
          </w:p>
          <w:p w:rsidR="002F0C5C" w:rsidRDefault="002F0C5C" w:rsidP="00C31934">
            <w:pPr>
              <w:spacing w:after="200" w:line="252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2F0C5C" w:rsidRDefault="002F0C5C" w:rsidP="002F0C5C">
      <w:pPr>
        <w:ind w:firstLine="700"/>
        <w:jc w:val="right"/>
        <w:rPr>
          <w:rFonts w:ascii="Century Tat" w:eastAsia="Calibri" w:hAnsi="Century Tat"/>
          <w:b/>
          <w:lang w:eastAsia="en-US"/>
        </w:rPr>
      </w:pPr>
    </w:p>
    <w:p w:rsidR="002F0C5C" w:rsidRDefault="002F0C5C" w:rsidP="002F0C5C">
      <w:pPr>
        <w:ind w:firstLine="700"/>
        <w:jc w:val="center"/>
        <w:rPr>
          <w:rFonts w:ascii="Century Tat" w:eastAsia="Calibri" w:hAnsi="Century Tat"/>
          <w:b/>
          <w:lang w:eastAsia="en-US"/>
        </w:rPr>
      </w:pPr>
      <w:proofErr w:type="gramStart"/>
      <w:r>
        <w:rPr>
          <w:rFonts w:ascii="Century Tat" w:eastAsia="Calibri" w:hAnsi="Century Tat"/>
          <w:b/>
          <w:lang w:eastAsia="en-US"/>
        </w:rPr>
        <w:t>K</w:t>
      </w:r>
      <w:proofErr w:type="gramEnd"/>
      <w:r>
        <w:rPr>
          <w:rFonts w:ascii="Century Tat" w:eastAsia="Calibri" w:hAnsi="Century Tat"/>
          <w:b/>
          <w:lang w:eastAsia="en-US"/>
        </w:rPr>
        <w:t>АРАР</w:t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  <w:t xml:space="preserve">    </w:t>
      </w:r>
      <w:r>
        <w:rPr>
          <w:rFonts w:ascii="Century Tat" w:eastAsia="Calibri" w:hAnsi="Century Tat"/>
          <w:b/>
          <w:lang w:eastAsia="en-US"/>
        </w:rPr>
        <w:tab/>
        <w:t xml:space="preserve">    РЕШЕНИЕ</w:t>
      </w:r>
    </w:p>
    <w:p w:rsidR="002F0C5C" w:rsidRDefault="002F0C5C" w:rsidP="002F0C5C">
      <w:pPr>
        <w:ind w:firstLine="700"/>
        <w:jc w:val="center"/>
        <w:rPr>
          <w:rFonts w:ascii="Century Tat" w:eastAsia="Calibri" w:hAnsi="Century Tat"/>
          <w:b/>
          <w:lang w:eastAsia="en-US"/>
        </w:rPr>
      </w:pPr>
    </w:p>
    <w:p w:rsidR="002F0C5C" w:rsidRDefault="002F0C5C" w:rsidP="002F0C5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О внесении изменений  в Решение Совета сельского поселения </w:t>
      </w:r>
      <w:proofErr w:type="spellStart"/>
      <w:r>
        <w:rPr>
          <w:b/>
          <w:bCs/>
        </w:rPr>
        <w:t>Богдановский</w:t>
      </w:r>
      <w:proofErr w:type="spellEnd"/>
      <w:r>
        <w:rPr>
          <w:b/>
          <w:bCs/>
        </w:rPr>
        <w:t xml:space="preserve"> сельсовет муниципального района Республики Башкортостан № 147 от 21 апреля 2014 года «Об утверждении нормативов формирования расходов на оплату труда и Положения о материальном стимулировании в органах местного самоуправления сельского поселения </w:t>
      </w:r>
      <w:proofErr w:type="spellStart"/>
      <w:r>
        <w:rPr>
          <w:b/>
          <w:bCs/>
        </w:rPr>
        <w:t>Богдановский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Миякинский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2F0C5C" w:rsidRDefault="002F0C5C" w:rsidP="002F0C5C">
      <w:pPr>
        <w:jc w:val="both"/>
      </w:pPr>
    </w:p>
    <w:p w:rsidR="002F0C5C" w:rsidRDefault="002F0C5C" w:rsidP="002F0C5C">
      <w:pPr>
        <w:shd w:val="clear" w:color="auto" w:fill="FFFFFF"/>
        <w:ind w:firstLine="709"/>
        <w:jc w:val="both"/>
      </w:pPr>
      <w:proofErr w:type="gramStart"/>
      <w:r>
        <w:rPr>
          <w:color w:val="000000"/>
        </w:rPr>
        <w:t>Руководствуясь с Постановлением Правительства Республики Башкортостан от 24 декабря 2013 года № 610 "Об утверждении нормативов формирования расходов на оплату труда в органах местного самоуправления в Республике Башкортостан"</w:t>
      </w:r>
      <w:r>
        <w:t xml:space="preserve">, Постановления Правительства Республики Башкортостан от 13.03.2017 г. № 83, в целях реализации статьи 136 Бюджетного Кодекса Российской Федерации, Совет сельского поселения </w:t>
      </w:r>
      <w:proofErr w:type="spellStart"/>
      <w:r>
        <w:t>Богдановский</w:t>
      </w:r>
      <w:proofErr w:type="spellEnd"/>
      <w:r>
        <w:t xml:space="preserve"> сельсовет</w:t>
      </w:r>
      <w:r>
        <w:rPr>
          <w:b/>
        </w:rPr>
        <w:t xml:space="preserve"> </w:t>
      </w:r>
      <w:r>
        <w:t xml:space="preserve">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решил:</w:t>
      </w:r>
      <w:proofErr w:type="gramEnd"/>
    </w:p>
    <w:p w:rsidR="002F0C5C" w:rsidRDefault="002F0C5C" w:rsidP="002F0C5C">
      <w:pPr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eastAsia="Calibri"/>
        </w:rPr>
        <w:t xml:space="preserve">1. Приложение № 1 к решению Совета сельского поселения </w:t>
      </w:r>
      <w:proofErr w:type="spellStart"/>
      <w:r>
        <w:rPr>
          <w:rFonts w:eastAsia="Calibri"/>
        </w:rPr>
        <w:t>Богдановский</w:t>
      </w:r>
      <w:proofErr w:type="spellEnd"/>
      <w:r>
        <w:rPr>
          <w:rFonts w:eastAsia="Calibri"/>
        </w:rPr>
        <w:t xml:space="preserve"> сельсовет муниципального района Республики Башкортостан № 147  изложить в следующей редакции согласно Приложению №1.</w:t>
      </w:r>
    </w:p>
    <w:p w:rsidR="002F0C5C" w:rsidRDefault="002F0C5C" w:rsidP="002F0C5C">
      <w:pPr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eastAsia="Calibri"/>
        </w:rPr>
        <w:t xml:space="preserve">2. Приложение № 2 к решению Совета сельского поселения </w:t>
      </w:r>
      <w:proofErr w:type="spellStart"/>
      <w:r>
        <w:rPr>
          <w:rFonts w:eastAsia="Calibri"/>
        </w:rPr>
        <w:t>Богдановский</w:t>
      </w:r>
      <w:proofErr w:type="spellEnd"/>
      <w:r>
        <w:rPr>
          <w:rFonts w:eastAsia="Calibri"/>
        </w:rPr>
        <w:t xml:space="preserve"> сельсовет муниципального района Республики Башкортостан № 147  изложить в следующей редакции согласно Приложению №2.</w:t>
      </w:r>
    </w:p>
    <w:p w:rsidR="002F0C5C" w:rsidRDefault="002F0C5C" w:rsidP="002F0C5C">
      <w:pPr>
        <w:ind w:firstLine="708"/>
        <w:jc w:val="both"/>
      </w:pPr>
      <w:r>
        <w:t xml:space="preserve">3. Обнародовать настоящее решение на информационном стенде в здании администрации Сельского поселения </w:t>
      </w:r>
      <w:proofErr w:type="spellStart"/>
      <w:r>
        <w:t>Богдановский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 на официальном сайте в сети Интернет.</w:t>
      </w:r>
    </w:p>
    <w:p w:rsidR="002F0C5C" w:rsidRDefault="002F0C5C" w:rsidP="002F0C5C">
      <w:pPr>
        <w:ind w:firstLine="567"/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0C5C" w:rsidRDefault="002F0C5C" w:rsidP="002F0C5C">
      <w:pPr>
        <w:jc w:val="both"/>
      </w:pPr>
    </w:p>
    <w:p w:rsidR="002F0C5C" w:rsidRDefault="002F0C5C" w:rsidP="002F0C5C">
      <w:pPr>
        <w:jc w:val="both"/>
      </w:pPr>
    </w:p>
    <w:p w:rsidR="002F0C5C" w:rsidRDefault="002F0C5C" w:rsidP="002F0C5C">
      <w:pPr>
        <w:jc w:val="both"/>
      </w:pPr>
    </w:p>
    <w:p w:rsidR="002F0C5C" w:rsidRDefault="002F0C5C" w:rsidP="002F0C5C">
      <w:pPr>
        <w:jc w:val="both"/>
      </w:pPr>
    </w:p>
    <w:p w:rsidR="002F0C5C" w:rsidRPr="002F0C5C" w:rsidRDefault="002F0C5C" w:rsidP="002F0C5C">
      <w:pPr>
        <w:jc w:val="both"/>
      </w:pPr>
      <w:r w:rsidRPr="002F0C5C">
        <w:t>Глава сельского поселения</w:t>
      </w:r>
    </w:p>
    <w:p w:rsidR="002F0C5C" w:rsidRPr="002F0C5C" w:rsidRDefault="002F0C5C" w:rsidP="002F0C5C">
      <w:pPr>
        <w:jc w:val="both"/>
      </w:pPr>
      <w:proofErr w:type="spellStart"/>
      <w:r w:rsidRPr="002F0C5C">
        <w:t>Богдановский</w:t>
      </w:r>
      <w:proofErr w:type="spellEnd"/>
      <w:r w:rsidRPr="002F0C5C">
        <w:t xml:space="preserve"> сельсовет                                                                    </w:t>
      </w:r>
      <w:proofErr w:type="spellStart"/>
      <w:r w:rsidRPr="002F0C5C">
        <w:t>З.Ф.Амирова</w:t>
      </w:r>
      <w:proofErr w:type="spellEnd"/>
    </w:p>
    <w:p w:rsidR="002F0C5C" w:rsidRPr="002F0C5C" w:rsidRDefault="002F0C5C" w:rsidP="002F0C5C">
      <w:r w:rsidRPr="002F0C5C">
        <w:tab/>
      </w:r>
      <w:r w:rsidRPr="002F0C5C">
        <w:tab/>
      </w:r>
      <w:r w:rsidRPr="002F0C5C">
        <w:tab/>
        <w:t xml:space="preserve">               </w:t>
      </w:r>
      <w:r w:rsidRPr="002F0C5C">
        <w:tab/>
        <w:t xml:space="preserve">       </w:t>
      </w:r>
    </w:p>
    <w:p w:rsidR="002F0C5C" w:rsidRPr="002F0C5C" w:rsidRDefault="002F0C5C" w:rsidP="002F0C5C">
      <w:pPr>
        <w:jc w:val="both"/>
      </w:pPr>
      <w:proofErr w:type="spellStart"/>
      <w:r w:rsidRPr="002F0C5C">
        <w:t>с</w:t>
      </w:r>
      <w:proofErr w:type="gramStart"/>
      <w:r w:rsidRPr="002F0C5C">
        <w:t>.Б</w:t>
      </w:r>
      <w:proofErr w:type="gramEnd"/>
      <w:r w:rsidRPr="002F0C5C">
        <w:t>огданово</w:t>
      </w:r>
      <w:proofErr w:type="spellEnd"/>
    </w:p>
    <w:p w:rsidR="002F0C5C" w:rsidRPr="002F0C5C" w:rsidRDefault="002F0C5C" w:rsidP="002F0C5C">
      <w:pPr>
        <w:jc w:val="both"/>
      </w:pPr>
      <w:r w:rsidRPr="002F0C5C">
        <w:t>«</w:t>
      </w:r>
      <w:r w:rsidR="009A20FF">
        <w:t>24</w:t>
      </w:r>
      <w:bookmarkStart w:id="0" w:name="_GoBack"/>
      <w:bookmarkEnd w:id="0"/>
      <w:r w:rsidRPr="002F0C5C">
        <w:t>» января  2018 г.</w:t>
      </w:r>
    </w:p>
    <w:p w:rsidR="002F0C5C" w:rsidRPr="002F0C5C" w:rsidRDefault="002F0C5C" w:rsidP="002F0C5C">
      <w:pPr>
        <w:jc w:val="both"/>
      </w:pPr>
      <w:r w:rsidRPr="002F0C5C">
        <w:t>№</w:t>
      </w:r>
      <w:r w:rsidR="009A20FF">
        <w:t>118</w:t>
      </w:r>
      <w:r w:rsidRPr="002F0C5C">
        <w:t xml:space="preserve"> </w:t>
      </w:r>
    </w:p>
    <w:p w:rsidR="002F0C5C" w:rsidRDefault="002F0C5C" w:rsidP="002F0C5C">
      <w:pPr>
        <w:tabs>
          <w:tab w:val="left" w:pos="360"/>
        </w:tabs>
        <w:jc w:val="both"/>
      </w:pPr>
    </w:p>
    <w:p w:rsidR="002F0C5C" w:rsidRDefault="002F0C5C" w:rsidP="002F0C5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2F0C5C" w:rsidRDefault="002F0C5C" w:rsidP="002F0C5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2F0C5C" w:rsidRDefault="002F0C5C" w:rsidP="002F0C5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2F0C5C" w:rsidRDefault="002F0C5C" w:rsidP="002F0C5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2F0C5C" w:rsidRDefault="002F0C5C" w:rsidP="002F0C5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2F0C5C" w:rsidRDefault="002F0C5C" w:rsidP="002F0C5C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2F0C5C" w:rsidRDefault="002F0C5C" w:rsidP="002F0C5C">
      <w:pPr>
        <w:shd w:val="clear" w:color="auto" w:fill="FFFFFF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№ 1</w:t>
      </w:r>
    </w:p>
    <w:p w:rsidR="002F0C5C" w:rsidRDefault="002F0C5C" w:rsidP="002F0C5C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к нормативам формирования расходов</w:t>
      </w:r>
    </w:p>
    <w:p w:rsidR="002F0C5C" w:rsidRDefault="002F0C5C" w:rsidP="002F0C5C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на оплату труда в органах местного</w:t>
      </w:r>
    </w:p>
    <w:p w:rsidR="002F0C5C" w:rsidRDefault="002F0C5C" w:rsidP="002F0C5C">
      <w:pPr>
        <w:shd w:val="clear" w:color="auto" w:fill="FFFFFF"/>
        <w:ind w:left="4956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самоуправления сельского поселения </w:t>
      </w:r>
      <w:proofErr w:type="spellStart"/>
      <w:r>
        <w:rPr>
          <w:sz w:val="20"/>
          <w:szCs w:val="20"/>
        </w:rPr>
        <w:t>Богдановский</w:t>
      </w:r>
      <w:proofErr w:type="spellEnd"/>
      <w:r>
        <w:rPr>
          <w:sz w:val="20"/>
          <w:szCs w:val="20"/>
        </w:rPr>
        <w:t xml:space="preserve"> сельсовет </w:t>
      </w:r>
      <w:proofErr w:type="spellStart"/>
      <w:r>
        <w:rPr>
          <w:sz w:val="20"/>
          <w:szCs w:val="20"/>
        </w:rPr>
        <w:t>Миякинского</w:t>
      </w:r>
      <w:proofErr w:type="spellEnd"/>
      <w:r>
        <w:rPr>
          <w:sz w:val="20"/>
          <w:szCs w:val="20"/>
        </w:rPr>
        <w:t xml:space="preserve">  района Республики Башкортостан  </w:t>
      </w:r>
    </w:p>
    <w:p w:rsidR="002F0C5C" w:rsidRDefault="002F0C5C" w:rsidP="002F0C5C">
      <w:pPr>
        <w:shd w:val="clear" w:color="auto" w:fill="FFFFFF"/>
        <w:ind w:left="4956"/>
        <w:rPr>
          <w:sz w:val="20"/>
          <w:szCs w:val="20"/>
        </w:rPr>
      </w:pPr>
    </w:p>
    <w:p w:rsidR="002F0C5C" w:rsidRDefault="002F0C5C" w:rsidP="002F0C5C">
      <w:pPr>
        <w:shd w:val="clear" w:color="auto" w:fill="FFFFFF"/>
        <w:ind w:left="4956"/>
        <w:rPr>
          <w:sz w:val="20"/>
          <w:szCs w:val="20"/>
        </w:rPr>
      </w:pPr>
    </w:p>
    <w:p w:rsidR="002F0C5C" w:rsidRDefault="002F0C5C" w:rsidP="002F0C5C">
      <w:pPr>
        <w:shd w:val="clear" w:color="auto" w:fill="FFFFFF"/>
        <w:ind w:left="4956"/>
        <w:rPr>
          <w:sz w:val="22"/>
          <w:szCs w:val="22"/>
        </w:rPr>
      </w:pPr>
    </w:p>
    <w:p w:rsidR="002F0C5C" w:rsidRDefault="002F0C5C" w:rsidP="002F0C5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2F0C5C" w:rsidRDefault="002F0C5C" w:rsidP="002F0C5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ЛИЦ, ЗАМЕЩАЮЩИХ МУНИЦИПАЛЬНЫЕ ДОЛЖНОСТИ, ДОЛЖНОСТИ МУНИЦИПАЛЬНОЙ СЛУЖБЫ </w:t>
      </w:r>
    </w:p>
    <w:p w:rsidR="002F0C5C" w:rsidRDefault="002F0C5C" w:rsidP="002F0C5C">
      <w:pPr>
        <w:autoSpaceDE w:val="0"/>
        <w:jc w:val="center"/>
        <w:rPr>
          <w:sz w:val="28"/>
          <w:szCs w:val="28"/>
        </w:rPr>
      </w:pPr>
    </w:p>
    <w:p w:rsidR="002F0C5C" w:rsidRDefault="002F0C5C" w:rsidP="002F0C5C">
      <w:pPr>
        <w:autoSpaceDE w:val="0"/>
        <w:jc w:val="center"/>
        <w:rPr>
          <w:sz w:val="28"/>
          <w:szCs w:val="28"/>
        </w:rPr>
      </w:pPr>
    </w:p>
    <w:p w:rsidR="002F0C5C" w:rsidRDefault="002F0C5C" w:rsidP="002F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F0C5C" w:rsidRDefault="002F0C5C" w:rsidP="002F0C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C5C" w:rsidRDefault="002F0C5C" w:rsidP="002F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 группа</w:t>
      </w:r>
    </w:p>
    <w:p w:rsidR="002F0C5C" w:rsidRDefault="002F0C5C" w:rsidP="002F0C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C5C" w:rsidRDefault="002F0C5C" w:rsidP="002F0C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C5C" w:rsidRDefault="002F0C5C" w:rsidP="002F0C5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Наименование должности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Должностной</w:t>
      </w:r>
    </w:p>
    <w:p w:rsidR="002F0C5C" w:rsidRDefault="002F0C5C" w:rsidP="002F0C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оклад (денежное</w:t>
      </w:r>
      <w:proofErr w:type="gramEnd"/>
    </w:p>
    <w:p w:rsidR="002F0C5C" w:rsidRDefault="002F0C5C" w:rsidP="002F0C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вознаграждение), руб.</w:t>
      </w:r>
    </w:p>
    <w:p w:rsidR="002F0C5C" w:rsidRDefault="002F0C5C" w:rsidP="002F0C5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0C5C" w:rsidRDefault="002F0C5C" w:rsidP="002F0C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1.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12848</w:t>
      </w:r>
    </w:p>
    <w:p w:rsidR="002F0C5C" w:rsidRDefault="002F0C5C" w:rsidP="002F0C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2.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3460</w:t>
      </w:r>
    </w:p>
    <w:p w:rsidR="002F0C5C" w:rsidRDefault="002F0C5C" w:rsidP="002F0C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4. Специалист 2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1760</w:t>
      </w:r>
    </w:p>
    <w:p w:rsidR="002F0C5C" w:rsidRDefault="002F0C5C" w:rsidP="002F0C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5. Специалист 2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1760</w:t>
      </w:r>
    </w:p>
    <w:p w:rsidR="002F0C5C" w:rsidRDefault="002F0C5C" w:rsidP="002F0C5C">
      <w:pPr>
        <w:autoSpaceDE w:val="0"/>
        <w:autoSpaceDN w:val="0"/>
        <w:adjustRightInd w:val="0"/>
        <w:rPr>
          <w:sz w:val="22"/>
          <w:szCs w:val="22"/>
        </w:rPr>
      </w:pPr>
    </w:p>
    <w:p w:rsidR="002F0C5C" w:rsidRDefault="002F0C5C" w:rsidP="002F0C5C">
      <w:pPr>
        <w:autoSpaceDE w:val="0"/>
        <w:ind w:left="4536"/>
        <w:rPr>
          <w:sz w:val="22"/>
          <w:szCs w:val="22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</w:p>
    <w:p w:rsidR="002F0C5C" w:rsidRDefault="002F0C5C" w:rsidP="002F0C5C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Приложение № 2</w:t>
      </w:r>
    </w:p>
    <w:p w:rsidR="002F0C5C" w:rsidRDefault="002F0C5C" w:rsidP="002F0C5C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к нормативам формирования расходов</w:t>
      </w:r>
    </w:p>
    <w:p w:rsidR="002F0C5C" w:rsidRDefault="002F0C5C" w:rsidP="002F0C5C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на оплату труда в органах местного</w:t>
      </w:r>
    </w:p>
    <w:p w:rsidR="002F0C5C" w:rsidRDefault="002F0C5C" w:rsidP="002F0C5C">
      <w:pPr>
        <w:shd w:val="clear" w:color="auto" w:fill="FFFFFF"/>
        <w:ind w:left="4956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самоуправления сельского поселения </w:t>
      </w:r>
      <w:proofErr w:type="spellStart"/>
      <w:r>
        <w:rPr>
          <w:color w:val="000000"/>
          <w:spacing w:val="-5"/>
          <w:sz w:val="20"/>
          <w:szCs w:val="20"/>
        </w:rPr>
        <w:t>Богдановский</w:t>
      </w:r>
      <w:proofErr w:type="spellEnd"/>
      <w:r>
        <w:rPr>
          <w:color w:val="000000"/>
          <w:spacing w:val="-5"/>
          <w:sz w:val="20"/>
          <w:szCs w:val="20"/>
        </w:rPr>
        <w:t xml:space="preserve"> сельсовет </w:t>
      </w:r>
      <w:proofErr w:type="spellStart"/>
      <w:r>
        <w:rPr>
          <w:color w:val="000000"/>
          <w:spacing w:val="-5"/>
          <w:sz w:val="20"/>
          <w:szCs w:val="20"/>
        </w:rPr>
        <w:t>Миякинского</w:t>
      </w:r>
      <w:proofErr w:type="spellEnd"/>
      <w:r>
        <w:rPr>
          <w:color w:val="000000"/>
          <w:spacing w:val="-5"/>
          <w:sz w:val="20"/>
          <w:szCs w:val="20"/>
        </w:rPr>
        <w:t xml:space="preserve">  района Республики Башкортостан  </w:t>
      </w:r>
      <w:r>
        <w:rPr>
          <w:sz w:val="20"/>
          <w:szCs w:val="20"/>
        </w:rPr>
        <w:t xml:space="preserve">Республики Башкортостан  </w:t>
      </w:r>
    </w:p>
    <w:p w:rsidR="002F0C5C" w:rsidRDefault="002F0C5C" w:rsidP="002F0C5C">
      <w:pPr>
        <w:autoSpaceDE w:val="0"/>
        <w:jc w:val="right"/>
        <w:rPr>
          <w:sz w:val="22"/>
          <w:szCs w:val="22"/>
        </w:rPr>
      </w:pPr>
    </w:p>
    <w:p w:rsidR="002F0C5C" w:rsidRDefault="002F0C5C" w:rsidP="002F0C5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2F0C5C" w:rsidRDefault="002F0C5C" w:rsidP="002F0C5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НАДБАВОК ЗА КЛАССНЫЙ ЧИН ЛИЦАМ, ЗАМЕЩАЮЩИМ МУНИЦИПАЛЬНЫЕ ДОЛЖНОСТИ, ДОЛЖНОСТИ  МУНИЦИПАЛЬНОЙ СЛУЖБЫ</w:t>
      </w:r>
    </w:p>
    <w:p w:rsidR="002F0C5C" w:rsidRDefault="002F0C5C" w:rsidP="002F0C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F0C5C" w:rsidRDefault="002F0C5C" w:rsidP="002F0C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F0C5C" w:rsidRDefault="002F0C5C" w:rsidP="002F0C5C">
      <w:pPr>
        <w:autoSpaceDE w:val="0"/>
        <w:autoSpaceDN w:val="0"/>
        <w:adjustRightInd w:val="0"/>
        <w:rPr>
          <w:sz w:val="28"/>
          <w:szCs w:val="28"/>
        </w:rPr>
      </w:pPr>
    </w:p>
    <w:p w:rsidR="002F0C5C" w:rsidRDefault="002F0C5C" w:rsidP="002F0C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tbl>
      <w:tblPr>
        <w:tblW w:w="96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1"/>
        <w:gridCol w:w="4004"/>
      </w:tblGrid>
      <w:tr w:rsidR="002F0C5C" w:rsidTr="002F0C5C">
        <w:tc>
          <w:tcPr>
            <w:tcW w:w="5670" w:type="dxa"/>
            <w:hideMark/>
          </w:tcPr>
          <w:p w:rsidR="002F0C5C" w:rsidRDefault="002F0C5C" w:rsidP="00C31934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Классный чин</w:t>
            </w:r>
          </w:p>
        </w:tc>
        <w:tc>
          <w:tcPr>
            <w:tcW w:w="4004" w:type="dxa"/>
          </w:tcPr>
          <w:p w:rsidR="002F0C5C" w:rsidRDefault="002F0C5C" w:rsidP="00C31934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Размер надбавки,  руб.</w:t>
            </w:r>
          </w:p>
          <w:p w:rsidR="002F0C5C" w:rsidRDefault="002F0C5C" w:rsidP="00C31934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</w:p>
        </w:tc>
      </w:tr>
      <w:tr w:rsidR="002F0C5C" w:rsidTr="002F0C5C">
        <w:tc>
          <w:tcPr>
            <w:tcW w:w="9674" w:type="dxa"/>
            <w:gridSpan w:val="2"/>
            <w:hideMark/>
          </w:tcPr>
          <w:p w:rsidR="002F0C5C" w:rsidRDefault="002F0C5C" w:rsidP="00C31934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Старшая должность</w:t>
            </w:r>
          </w:p>
          <w:p w:rsidR="002F0C5C" w:rsidRDefault="002F0C5C" w:rsidP="00C31934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2F0C5C" w:rsidTr="002F0C5C">
        <w:tc>
          <w:tcPr>
            <w:tcW w:w="5670" w:type="dxa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Советник муниципальной службы I класса</w:t>
            </w:r>
          </w:p>
        </w:tc>
        <w:tc>
          <w:tcPr>
            <w:tcW w:w="4004" w:type="dxa"/>
            <w:vAlign w:val="bottom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9" w:hanging="14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1427</w:t>
            </w:r>
          </w:p>
        </w:tc>
      </w:tr>
      <w:tr w:rsidR="002F0C5C" w:rsidTr="002F0C5C">
        <w:tc>
          <w:tcPr>
            <w:tcW w:w="5670" w:type="dxa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Советник муниципальной службы II класса</w:t>
            </w:r>
          </w:p>
        </w:tc>
        <w:tc>
          <w:tcPr>
            <w:tcW w:w="4004" w:type="dxa"/>
            <w:vAlign w:val="bottom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1283</w:t>
            </w:r>
          </w:p>
        </w:tc>
      </w:tr>
      <w:tr w:rsidR="002F0C5C" w:rsidTr="002F0C5C">
        <w:tc>
          <w:tcPr>
            <w:tcW w:w="5670" w:type="dxa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Советник муниципальной службы III класса</w:t>
            </w:r>
          </w:p>
        </w:tc>
        <w:tc>
          <w:tcPr>
            <w:tcW w:w="4004" w:type="dxa"/>
            <w:vAlign w:val="bottom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</w:t>
            </w:r>
          </w:p>
        </w:tc>
      </w:tr>
      <w:tr w:rsidR="002F0C5C" w:rsidTr="002F0C5C">
        <w:tc>
          <w:tcPr>
            <w:tcW w:w="9674" w:type="dxa"/>
            <w:gridSpan w:val="2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Младшая должность</w:t>
            </w:r>
          </w:p>
        </w:tc>
      </w:tr>
      <w:tr w:rsidR="002F0C5C" w:rsidTr="002F0C5C">
        <w:tc>
          <w:tcPr>
            <w:tcW w:w="5670" w:type="dxa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Референт муниципальной службы I класса</w:t>
            </w:r>
          </w:p>
        </w:tc>
        <w:tc>
          <w:tcPr>
            <w:tcW w:w="4004" w:type="dxa"/>
            <w:vAlign w:val="bottom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1032</w:t>
            </w:r>
          </w:p>
        </w:tc>
      </w:tr>
      <w:tr w:rsidR="002F0C5C" w:rsidTr="002F0C5C">
        <w:tc>
          <w:tcPr>
            <w:tcW w:w="5670" w:type="dxa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Референт муниципальной службы II класса</w:t>
            </w:r>
          </w:p>
        </w:tc>
        <w:tc>
          <w:tcPr>
            <w:tcW w:w="4004" w:type="dxa"/>
            <w:vAlign w:val="bottom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911</w:t>
            </w:r>
          </w:p>
        </w:tc>
      </w:tr>
      <w:tr w:rsidR="002F0C5C" w:rsidTr="002F0C5C">
        <w:tc>
          <w:tcPr>
            <w:tcW w:w="5670" w:type="dxa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Референт муниципальной службы III класса</w:t>
            </w:r>
          </w:p>
        </w:tc>
        <w:tc>
          <w:tcPr>
            <w:tcW w:w="4004" w:type="dxa"/>
            <w:vAlign w:val="bottom"/>
            <w:hideMark/>
          </w:tcPr>
          <w:p w:rsidR="002F0C5C" w:rsidRDefault="002F0C5C" w:rsidP="00C31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812</w:t>
            </w:r>
          </w:p>
        </w:tc>
      </w:tr>
    </w:tbl>
    <w:p w:rsidR="002F0C5C" w:rsidRDefault="002F0C5C" w:rsidP="002F0C5C">
      <w:pPr>
        <w:autoSpaceDE w:val="0"/>
        <w:autoSpaceDN w:val="0"/>
        <w:adjustRightInd w:val="0"/>
        <w:rPr>
          <w:sz w:val="22"/>
          <w:szCs w:val="22"/>
        </w:rPr>
      </w:pPr>
    </w:p>
    <w:p w:rsidR="002F0C5C" w:rsidRDefault="002F0C5C" w:rsidP="002F0C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5C" w:rsidRDefault="002F0C5C" w:rsidP="002F0C5C"/>
    <w:p w:rsidR="00DB46C8" w:rsidRDefault="00DB46C8"/>
    <w:sectPr w:rsidR="00DB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41"/>
    <w:rsid w:val="001E7241"/>
    <w:rsid w:val="002F0C5C"/>
    <w:rsid w:val="009A20FF"/>
    <w:rsid w:val="00D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3</cp:revision>
  <cp:lastPrinted>2018-01-24T10:03:00Z</cp:lastPrinted>
  <dcterms:created xsi:type="dcterms:W3CDTF">2018-01-24T06:33:00Z</dcterms:created>
  <dcterms:modified xsi:type="dcterms:W3CDTF">2018-01-24T10:08:00Z</dcterms:modified>
</cp:coreProperties>
</file>