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57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904"/>
        <w:gridCol w:w="3936"/>
      </w:tblGrid>
      <w:tr w:rsidR="00047784" w:rsidRPr="00047784" w:rsidTr="0095351E">
        <w:trPr>
          <w:trHeight w:val="1961"/>
        </w:trPr>
        <w:tc>
          <w:tcPr>
            <w:tcW w:w="37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7784" w:rsidRPr="00047784" w:rsidRDefault="00047784" w:rsidP="00047784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047784">
              <w:rPr>
                <w:rFonts w:ascii="Century Tat" w:hAnsi="Century Tat"/>
                <w:lang w:eastAsia="ar-SA"/>
              </w:rPr>
              <w:t>Баш</w:t>
            </w:r>
            <w:proofErr w:type="gramStart"/>
            <w:r w:rsidRPr="00047784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 w:rsidRPr="00047784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047784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047784">
              <w:rPr>
                <w:rFonts w:ascii="Century Tat" w:hAnsi="Century Tat"/>
                <w:lang w:val="en-US" w:eastAsia="ar-SA"/>
              </w:rPr>
              <w:t>h</w:t>
            </w:r>
            <w:r w:rsidRPr="00047784">
              <w:rPr>
                <w:rFonts w:ascii="Century Tat" w:hAnsi="Century Tat"/>
                <w:lang w:eastAsia="ar-SA"/>
              </w:rPr>
              <w:t>ы</w:t>
            </w:r>
          </w:p>
          <w:p w:rsidR="00047784" w:rsidRPr="00047784" w:rsidRDefault="00047784" w:rsidP="00047784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047784">
              <w:rPr>
                <w:rFonts w:ascii="Century Tat" w:hAnsi="Century Tat"/>
                <w:lang w:eastAsia="ar-SA"/>
              </w:rPr>
              <w:t>Ми</w:t>
            </w:r>
            <w:proofErr w:type="gramStart"/>
            <w:r w:rsidRPr="00047784"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 w:rsidRPr="00047784">
              <w:rPr>
                <w:rFonts w:ascii="Century Tat" w:hAnsi="Century Tat"/>
                <w:lang w:eastAsia="ar-SA"/>
              </w:rPr>
              <w:t>к</w:t>
            </w:r>
            <w:r w:rsidRPr="00047784">
              <w:rPr>
                <w:rFonts w:ascii="Century Tat" w:hAnsi="Century Tat"/>
                <w:lang w:val="en-US" w:eastAsia="ar-SA"/>
              </w:rPr>
              <w:t>e</w:t>
            </w:r>
            <w:r w:rsidRPr="00047784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047784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047784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047784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047784">
              <w:rPr>
                <w:rFonts w:ascii="Century Tat" w:hAnsi="Century Tat"/>
                <w:lang w:val="en-US" w:eastAsia="ar-SA"/>
              </w:rPr>
              <w:t>n</w:t>
            </w:r>
            <w:r w:rsidRPr="00047784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047784">
              <w:rPr>
                <w:rFonts w:ascii="Century Tat" w:hAnsi="Century Tat"/>
                <w:lang w:eastAsia="ar-SA"/>
              </w:rPr>
              <w:t>Бо</w:t>
            </w:r>
            <w:r w:rsidRPr="00047784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047784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047784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047784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047784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047784">
              <w:rPr>
                <w:rFonts w:ascii="Century Tat" w:hAnsi="Century Tat"/>
                <w:lang w:eastAsia="ar-SA"/>
              </w:rPr>
              <w:t xml:space="preserve"> бил</w:t>
            </w:r>
            <w:r w:rsidRPr="00047784">
              <w:rPr>
                <w:rFonts w:ascii="Century Tat" w:hAnsi="Century Tat"/>
                <w:lang w:val="en-US" w:eastAsia="ar-SA"/>
              </w:rPr>
              <w:t>e</w:t>
            </w:r>
            <w:r w:rsidRPr="00047784">
              <w:rPr>
                <w:rFonts w:ascii="Century Tat" w:hAnsi="Century Tat"/>
                <w:lang w:eastAsia="ar-SA"/>
              </w:rPr>
              <w:t>м</w:t>
            </w:r>
            <w:r w:rsidRPr="00047784">
              <w:rPr>
                <w:rFonts w:ascii="Century Tat" w:hAnsi="Century Tat"/>
                <w:lang w:val="en-US" w:eastAsia="ar-SA"/>
              </w:rPr>
              <w:t>eh</w:t>
            </w:r>
            <w:r w:rsidRPr="00047784">
              <w:rPr>
                <w:rFonts w:ascii="Century Tat" w:hAnsi="Century Tat"/>
                <w:lang w:eastAsia="ar-SA"/>
              </w:rPr>
              <w:t xml:space="preserve">е </w:t>
            </w:r>
          </w:p>
          <w:p w:rsidR="00047784" w:rsidRPr="00047784" w:rsidRDefault="00047784" w:rsidP="00047784">
            <w:pPr>
              <w:tabs>
                <w:tab w:val="left" w:pos="1425"/>
                <w:tab w:val="center" w:pos="1754"/>
              </w:tabs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047784">
              <w:rPr>
                <w:rFonts w:ascii="Century Tat" w:hAnsi="Century Tat"/>
                <w:lang w:eastAsia="ar-SA"/>
              </w:rPr>
              <w:t>Советы</w:t>
            </w:r>
          </w:p>
          <w:p w:rsidR="00047784" w:rsidRPr="00047784" w:rsidRDefault="00047784" w:rsidP="00047784">
            <w:pPr>
              <w:spacing w:after="200" w:line="256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7784" w:rsidRPr="00047784" w:rsidRDefault="00047784" w:rsidP="00047784">
            <w:pPr>
              <w:spacing w:after="20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F93D88C" wp14:editId="35E72417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7784" w:rsidRPr="00047784" w:rsidRDefault="00047784" w:rsidP="00047784">
            <w:pPr>
              <w:spacing w:after="20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7784" w:rsidRPr="00047784" w:rsidRDefault="00047784" w:rsidP="00047784">
            <w:pPr>
              <w:spacing w:after="200" w:line="256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047784">
              <w:rPr>
                <w:rFonts w:ascii="Century Tat" w:eastAsia="Calibri" w:hAnsi="Century Tat"/>
                <w:lang w:eastAsia="en-US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047784" w:rsidRPr="00047784" w:rsidRDefault="00047784" w:rsidP="00047784">
            <w:pPr>
              <w:spacing w:after="200" w:line="256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047784" w:rsidRPr="00047784" w:rsidRDefault="00047784" w:rsidP="00047784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  <w:r w:rsidRPr="00047784">
        <w:rPr>
          <w:rFonts w:ascii="Century Tat" w:hAnsi="Century Tat"/>
          <w:b/>
          <w:sz w:val="28"/>
          <w:lang w:eastAsia="ar-SA"/>
        </w:rPr>
        <w:t xml:space="preserve">        </w:t>
      </w:r>
      <w:r w:rsidRPr="00047784">
        <w:rPr>
          <w:rFonts w:ascii="Century Tat" w:hAnsi="Century Tat"/>
          <w:b/>
          <w:sz w:val="28"/>
          <w:lang w:val="en-US" w:eastAsia="ar-SA"/>
        </w:rPr>
        <w:t>K</w:t>
      </w:r>
      <w:r w:rsidRPr="00047784">
        <w:rPr>
          <w:rFonts w:ascii="Century Tat" w:hAnsi="Century Tat"/>
          <w:b/>
          <w:sz w:val="28"/>
          <w:lang w:eastAsia="ar-SA"/>
        </w:rPr>
        <w:t xml:space="preserve"> А Р А Р                                                                        </w:t>
      </w:r>
      <w:proofErr w:type="spellStart"/>
      <w:r w:rsidRPr="00047784">
        <w:rPr>
          <w:rFonts w:ascii="Century Tat" w:hAnsi="Century Tat"/>
          <w:b/>
          <w:bCs/>
          <w:sz w:val="28"/>
          <w:lang w:eastAsia="ar-SA"/>
        </w:rPr>
        <w:t>Р</w:t>
      </w:r>
      <w:proofErr w:type="spellEnd"/>
      <w:r w:rsidRPr="00047784">
        <w:rPr>
          <w:rFonts w:ascii="Century Tat" w:hAnsi="Century Tat"/>
          <w:b/>
          <w:bCs/>
          <w:sz w:val="28"/>
          <w:lang w:eastAsia="ar-SA"/>
        </w:rPr>
        <w:t xml:space="preserve"> Е Ш Е Н И Е</w:t>
      </w:r>
    </w:p>
    <w:p w:rsidR="00047784" w:rsidRDefault="00047784" w:rsidP="005D6AC8">
      <w:pPr>
        <w:widowControl w:val="0"/>
        <w:autoSpaceDE w:val="0"/>
        <w:autoSpaceDN w:val="0"/>
        <w:adjustRightInd w:val="0"/>
      </w:pPr>
    </w:p>
    <w:p w:rsidR="0065142E" w:rsidRPr="00047784" w:rsidRDefault="0065142E" w:rsidP="000477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7784">
        <w:rPr>
          <w:b/>
          <w:sz w:val="28"/>
          <w:szCs w:val="28"/>
        </w:rPr>
        <w:t>«Об установлении дополнительных оснований</w:t>
      </w:r>
      <w:r w:rsidR="00047784">
        <w:rPr>
          <w:b/>
          <w:sz w:val="28"/>
          <w:szCs w:val="28"/>
        </w:rPr>
        <w:t xml:space="preserve"> </w:t>
      </w:r>
      <w:r w:rsidRPr="00047784">
        <w:rPr>
          <w:b/>
          <w:sz w:val="28"/>
          <w:szCs w:val="28"/>
        </w:rPr>
        <w:t xml:space="preserve">признания </w:t>
      </w:r>
      <w:proofErr w:type="gramStart"/>
      <w:r w:rsidRPr="00047784">
        <w:rPr>
          <w:b/>
          <w:sz w:val="28"/>
          <w:szCs w:val="28"/>
        </w:rPr>
        <w:t>безнадежными</w:t>
      </w:r>
      <w:proofErr w:type="gramEnd"/>
      <w:r w:rsidRPr="00047784">
        <w:rPr>
          <w:b/>
          <w:sz w:val="28"/>
          <w:szCs w:val="28"/>
        </w:rPr>
        <w:t xml:space="preserve"> к взысканию недоимки</w:t>
      </w:r>
      <w:r w:rsidR="00047784">
        <w:rPr>
          <w:b/>
          <w:sz w:val="28"/>
          <w:szCs w:val="28"/>
        </w:rPr>
        <w:t xml:space="preserve"> </w:t>
      </w:r>
      <w:r w:rsidRPr="00047784">
        <w:rPr>
          <w:b/>
          <w:sz w:val="28"/>
          <w:szCs w:val="28"/>
        </w:rPr>
        <w:t>по местным налогам</w:t>
      </w:r>
      <w:r w:rsidR="00310794" w:rsidRPr="00047784">
        <w:rPr>
          <w:b/>
          <w:sz w:val="28"/>
          <w:szCs w:val="28"/>
        </w:rPr>
        <w:t xml:space="preserve"> (в том числе отмененным</w:t>
      </w:r>
      <w:r w:rsidR="00047784">
        <w:rPr>
          <w:b/>
          <w:sz w:val="28"/>
          <w:szCs w:val="28"/>
        </w:rPr>
        <w:t xml:space="preserve"> </w:t>
      </w:r>
      <w:r w:rsidR="00310794" w:rsidRPr="00047784">
        <w:rPr>
          <w:b/>
          <w:sz w:val="28"/>
          <w:szCs w:val="28"/>
        </w:rPr>
        <w:t>местным налогам)</w:t>
      </w:r>
      <w:r w:rsidRPr="00047784">
        <w:rPr>
          <w:b/>
          <w:sz w:val="28"/>
          <w:szCs w:val="28"/>
        </w:rPr>
        <w:t>, задолженности по пеням,</w:t>
      </w:r>
      <w:r w:rsidR="00310794" w:rsidRPr="00047784">
        <w:rPr>
          <w:b/>
          <w:sz w:val="28"/>
          <w:szCs w:val="28"/>
        </w:rPr>
        <w:t xml:space="preserve"> </w:t>
      </w:r>
      <w:r w:rsidRPr="00047784">
        <w:rPr>
          <w:b/>
          <w:sz w:val="28"/>
          <w:szCs w:val="28"/>
        </w:rPr>
        <w:t>штрафам</w:t>
      </w:r>
      <w:r w:rsidR="00047784">
        <w:rPr>
          <w:b/>
          <w:sz w:val="28"/>
          <w:szCs w:val="28"/>
        </w:rPr>
        <w:t xml:space="preserve"> </w:t>
      </w:r>
      <w:r w:rsidRPr="00047784">
        <w:rPr>
          <w:b/>
          <w:sz w:val="28"/>
          <w:szCs w:val="28"/>
        </w:rPr>
        <w:t>по этим налогам, порядка их списания</w:t>
      </w:r>
      <w:r w:rsidR="00047784">
        <w:rPr>
          <w:b/>
          <w:sz w:val="28"/>
          <w:szCs w:val="28"/>
        </w:rPr>
        <w:t>.</w:t>
      </w:r>
    </w:p>
    <w:p w:rsidR="0065142E" w:rsidRPr="00047784" w:rsidRDefault="0065142E" w:rsidP="0065142E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5142E" w:rsidRPr="00047784" w:rsidRDefault="00047784" w:rsidP="00047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="0065142E" w:rsidRPr="00047784">
        <w:rPr>
          <w:sz w:val="28"/>
          <w:szCs w:val="28"/>
        </w:rPr>
        <w:t xml:space="preserve">В соответствии с п.3 ст.59 Налогового кодекса Российской Федерации, </w:t>
      </w:r>
      <w:r w:rsidR="005D6AC8" w:rsidRPr="0004778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</w:p>
    <w:p w:rsidR="0065142E" w:rsidRPr="00047784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047784" w:rsidRDefault="005D6AC8" w:rsidP="005D6A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7784">
        <w:rPr>
          <w:sz w:val="28"/>
          <w:szCs w:val="28"/>
        </w:rPr>
        <w:t>РЕШИЛ:</w:t>
      </w:r>
    </w:p>
    <w:p w:rsidR="0065142E" w:rsidRPr="00047784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7C0A" w:rsidRPr="00047784" w:rsidRDefault="005D6AC8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84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047784">
        <w:rPr>
          <w:sz w:val="28"/>
          <w:szCs w:val="28"/>
        </w:rPr>
        <w:t>числящиеся</w:t>
      </w:r>
      <w:proofErr w:type="gramEnd"/>
      <w:r w:rsidRPr="00047784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D57C0A" w:rsidRPr="0004778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047784">
        <w:rPr>
          <w:sz w:val="28"/>
          <w:szCs w:val="28"/>
        </w:rPr>
        <w:t>1) наличи</w:t>
      </w:r>
      <w:r w:rsidR="00056E9D" w:rsidRPr="00047784">
        <w:rPr>
          <w:sz w:val="28"/>
          <w:szCs w:val="28"/>
        </w:rPr>
        <w:t>я</w:t>
      </w:r>
      <w:r w:rsidRPr="00047784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04778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047784">
        <w:rPr>
          <w:sz w:val="28"/>
          <w:szCs w:val="28"/>
        </w:rPr>
        <w:t>2) вынесени</w:t>
      </w:r>
      <w:r w:rsidR="00056E9D" w:rsidRPr="00047784">
        <w:rPr>
          <w:sz w:val="28"/>
          <w:szCs w:val="28"/>
        </w:rPr>
        <w:t>я</w:t>
      </w:r>
      <w:r w:rsidRPr="00047784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047784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047784">
        <w:rPr>
          <w:sz w:val="28"/>
          <w:szCs w:val="28"/>
        </w:rPr>
        <w:t xml:space="preserve">, </w:t>
      </w:r>
      <w:hyperlink r:id="rId7" w:history="1">
        <w:r w:rsidRPr="00047784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047784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04778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047784">
        <w:rPr>
          <w:sz w:val="28"/>
          <w:szCs w:val="28"/>
        </w:rPr>
        <w:t>3) наличи</w:t>
      </w:r>
      <w:r w:rsidR="00056E9D" w:rsidRPr="00047784">
        <w:rPr>
          <w:sz w:val="28"/>
          <w:szCs w:val="28"/>
        </w:rPr>
        <w:t>я</w:t>
      </w:r>
      <w:r w:rsidRPr="00047784">
        <w:rPr>
          <w:sz w:val="28"/>
          <w:szCs w:val="28"/>
        </w:rP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047784">
        <w:rPr>
          <w:sz w:val="28"/>
          <w:szCs w:val="28"/>
        </w:rPr>
        <w:t>в право</w:t>
      </w:r>
      <w:proofErr w:type="gramEnd"/>
      <w:r w:rsidRPr="00047784">
        <w:rPr>
          <w:sz w:val="28"/>
          <w:szCs w:val="28"/>
        </w:rPr>
        <w:t xml:space="preserve"> наследования в установленный срок;</w:t>
      </w:r>
    </w:p>
    <w:p w:rsidR="00D57C0A" w:rsidRPr="0004778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047784">
        <w:rPr>
          <w:sz w:val="28"/>
          <w:szCs w:val="28"/>
        </w:rPr>
        <w:t>4) наличи</w:t>
      </w:r>
      <w:r w:rsidR="00056E9D" w:rsidRPr="00047784">
        <w:rPr>
          <w:sz w:val="28"/>
          <w:szCs w:val="28"/>
        </w:rPr>
        <w:t>я</w:t>
      </w:r>
      <w:r w:rsidRPr="00047784">
        <w:rPr>
          <w:sz w:val="28"/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047784">
        <w:rPr>
          <w:sz w:val="28"/>
          <w:szCs w:val="28"/>
        </w:rPr>
        <w:t>;</w:t>
      </w:r>
    </w:p>
    <w:p w:rsidR="00056E9D" w:rsidRPr="00047784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84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047784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84">
        <w:rPr>
          <w:sz w:val="28"/>
          <w:szCs w:val="28"/>
        </w:rPr>
        <w:lastRenderedPageBreak/>
        <w:t xml:space="preserve">6) </w:t>
      </w:r>
      <w:r w:rsidR="00B75A89" w:rsidRPr="00047784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047784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84">
        <w:rPr>
          <w:rFonts w:ascii="Times New Roman" w:hAnsi="Times New Roman" w:cs="Times New Roman"/>
          <w:sz w:val="28"/>
          <w:szCs w:val="28"/>
        </w:rPr>
        <w:t>7)</w:t>
      </w:r>
      <w:r w:rsidR="00A020BC" w:rsidRPr="00047784">
        <w:rPr>
          <w:rFonts w:ascii="Times New Roman" w:hAnsi="Times New Roman" w:cs="Times New Roman"/>
          <w:sz w:val="28"/>
          <w:szCs w:val="28"/>
        </w:rPr>
        <w:t xml:space="preserve"> </w:t>
      </w:r>
      <w:r w:rsidR="003B7637" w:rsidRPr="00047784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047784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047784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047784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84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04778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84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 w:rsidRPr="00047784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047784">
        <w:rPr>
          <w:sz w:val="28"/>
          <w:szCs w:val="28"/>
        </w:rPr>
        <w:t xml:space="preserve"> настоящей статьи, являются:</w:t>
      </w:r>
    </w:p>
    <w:p w:rsidR="00D57C0A" w:rsidRPr="0004778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84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047784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047784">
        <w:rPr>
          <w:sz w:val="28"/>
          <w:szCs w:val="28"/>
        </w:rPr>
        <w:t xml:space="preserve"> - </w:t>
      </w:r>
      <w:hyperlink r:id="rId10" w:anchor="Par23" w:history="1">
        <w:r w:rsidR="00A77DDB" w:rsidRPr="00047784">
          <w:rPr>
            <w:rStyle w:val="a3"/>
            <w:color w:val="auto"/>
            <w:sz w:val="28"/>
            <w:szCs w:val="28"/>
            <w:u w:val="none"/>
          </w:rPr>
          <w:t>7</w:t>
        </w:r>
        <w:r w:rsidRPr="00047784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</w:hyperlink>
      <w:r w:rsidRPr="00047784">
        <w:rPr>
          <w:sz w:val="28"/>
          <w:szCs w:val="28"/>
        </w:rPr>
        <w:t xml:space="preserve"> настояще</w:t>
      </w:r>
      <w:r w:rsidR="00056E9D" w:rsidRPr="00047784">
        <w:rPr>
          <w:sz w:val="28"/>
          <w:szCs w:val="28"/>
        </w:rPr>
        <w:t>го</w:t>
      </w:r>
      <w:r w:rsidRPr="00047784">
        <w:rPr>
          <w:sz w:val="28"/>
          <w:szCs w:val="28"/>
        </w:rPr>
        <w:t xml:space="preserve"> </w:t>
      </w:r>
      <w:r w:rsidR="00056E9D" w:rsidRPr="00047784">
        <w:rPr>
          <w:sz w:val="28"/>
          <w:szCs w:val="28"/>
        </w:rPr>
        <w:t>решения</w:t>
      </w:r>
      <w:r w:rsidRPr="00047784">
        <w:rPr>
          <w:sz w:val="28"/>
          <w:szCs w:val="28"/>
        </w:rPr>
        <w:t>;</w:t>
      </w:r>
    </w:p>
    <w:p w:rsidR="00D57C0A" w:rsidRPr="0004778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84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047784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047784">
        <w:rPr>
          <w:sz w:val="28"/>
          <w:szCs w:val="28"/>
        </w:rPr>
        <w:t xml:space="preserve"> настояще</w:t>
      </w:r>
      <w:r w:rsidR="00056E9D" w:rsidRPr="00047784">
        <w:rPr>
          <w:sz w:val="28"/>
          <w:szCs w:val="28"/>
        </w:rPr>
        <w:t>го</w:t>
      </w:r>
      <w:r w:rsidRPr="00047784">
        <w:rPr>
          <w:sz w:val="28"/>
          <w:szCs w:val="28"/>
        </w:rPr>
        <w:t xml:space="preserve"> </w:t>
      </w:r>
      <w:r w:rsidR="00056E9D" w:rsidRPr="00047784">
        <w:rPr>
          <w:sz w:val="28"/>
          <w:szCs w:val="28"/>
        </w:rPr>
        <w:t>решения</w:t>
      </w:r>
      <w:r w:rsidRPr="00047784">
        <w:rPr>
          <w:sz w:val="28"/>
          <w:szCs w:val="28"/>
        </w:rPr>
        <w:t>;</w:t>
      </w:r>
    </w:p>
    <w:p w:rsidR="00D57C0A" w:rsidRPr="00047784" w:rsidRDefault="00D57C0A" w:rsidP="00047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84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047784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047784">
        <w:rPr>
          <w:sz w:val="28"/>
          <w:szCs w:val="28"/>
        </w:rPr>
        <w:t xml:space="preserve"> настояще</w:t>
      </w:r>
      <w:r w:rsidR="00056E9D" w:rsidRPr="00047784">
        <w:rPr>
          <w:sz w:val="28"/>
          <w:szCs w:val="28"/>
        </w:rPr>
        <w:t>го решения</w:t>
      </w:r>
      <w:r w:rsidRPr="00047784">
        <w:rPr>
          <w:sz w:val="28"/>
          <w:szCs w:val="28"/>
        </w:rPr>
        <w:t>.</w:t>
      </w:r>
    </w:p>
    <w:p w:rsidR="00D57C0A" w:rsidRPr="00047784" w:rsidRDefault="00593DAA" w:rsidP="00593DA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7C0A" w:rsidRPr="00047784">
        <w:rPr>
          <w:sz w:val="28"/>
          <w:szCs w:val="28"/>
        </w:rPr>
        <w:t>Статья 2</w:t>
      </w:r>
    </w:p>
    <w:p w:rsidR="00D57C0A" w:rsidRPr="00047784" w:rsidRDefault="00593DAA" w:rsidP="00593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7C0A" w:rsidRPr="00047784">
        <w:rPr>
          <w:sz w:val="28"/>
          <w:szCs w:val="28"/>
        </w:rPr>
        <w:t xml:space="preserve">Решение о признании </w:t>
      </w:r>
      <w:proofErr w:type="gramStart"/>
      <w:r w:rsidR="00D57C0A" w:rsidRPr="00047784">
        <w:rPr>
          <w:sz w:val="28"/>
          <w:szCs w:val="28"/>
        </w:rPr>
        <w:t>безнадежными</w:t>
      </w:r>
      <w:proofErr w:type="gramEnd"/>
      <w:r w:rsidR="00D57C0A" w:rsidRPr="00047784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</w:t>
      </w:r>
      <w:r w:rsidR="00880DD7" w:rsidRPr="00047784">
        <w:rPr>
          <w:sz w:val="28"/>
          <w:szCs w:val="28"/>
        </w:rPr>
        <w:t xml:space="preserve">по местным налогам </w:t>
      </w:r>
      <w:r w:rsidR="00D57C0A" w:rsidRPr="00047784">
        <w:rPr>
          <w:sz w:val="28"/>
          <w:szCs w:val="28"/>
        </w:rPr>
        <w:t xml:space="preserve">принимается налоговым органом по месту учета </w:t>
      </w:r>
      <w:r w:rsidR="003B7637" w:rsidRPr="00047784">
        <w:rPr>
          <w:sz w:val="28"/>
          <w:szCs w:val="28"/>
        </w:rPr>
        <w:t xml:space="preserve">организации, </w:t>
      </w:r>
      <w:r w:rsidR="00D57C0A" w:rsidRPr="00047784">
        <w:rPr>
          <w:sz w:val="28"/>
          <w:szCs w:val="28"/>
        </w:rPr>
        <w:t>физического лица.</w:t>
      </w:r>
    </w:p>
    <w:p w:rsidR="00D57C0A" w:rsidRPr="00047784" w:rsidRDefault="00593DAA" w:rsidP="00593DA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7C0A" w:rsidRPr="00047784">
        <w:rPr>
          <w:sz w:val="28"/>
          <w:szCs w:val="28"/>
        </w:rPr>
        <w:t>Статья 3</w:t>
      </w:r>
    </w:p>
    <w:p w:rsidR="00047784" w:rsidRPr="00047784" w:rsidRDefault="00593DAA" w:rsidP="00593D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88C">
        <w:rPr>
          <w:sz w:val="28"/>
          <w:szCs w:val="28"/>
        </w:rPr>
        <w:t xml:space="preserve">3. </w:t>
      </w:r>
      <w:bookmarkStart w:id="4" w:name="_GoBack"/>
      <w:bookmarkEnd w:id="4"/>
      <w:r w:rsidR="00D57C0A" w:rsidRPr="00047784">
        <w:rPr>
          <w:sz w:val="28"/>
          <w:szCs w:val="28"/>
        </w:rPr>
        <w:t>Настоящ</w:t>
      </w:r>
      <w:r w:rsidR="00F6759B" w:rsidRPr="00047784">
        <w:rPr>
          <w:sz w:val="28"/>
          <w:szCs w:val="28"/>
        </w:rPr>
        <w:t>ее</w:t>
      </w:r>
      <w:r w:rsidR="00D57C0A" w:rsidRPr="00047784">
        <w:rPr>
          <w:sz w:val="28"/>
          <w:szCs w:val="28"/>
        </w:rPr>
        <w:t xml:space="preserve"> </w:t>
      </w:r>
      <w:r w:rsidR="00880DD7" w:rsidRPr="00047784">
        <w:rPr>
          <w:sz w:val="28"/>
          <w:szCs w:val="28"/>
        </w:rPr>
        <w:t>Решение</w:t>
      </w:r>
      <w:r w:rsidR="00D57C0A" w:rsidRPr="00047784">
        <w:rPr>
          <w:sz w:val="28"/>
          <w:szCs w:val="28"/>
        </w:rPr>
        <w:t xml:space="preserve"> вступает в силу </w:t>
      </w:r>
      <w:r w:rsidR="00047784" w:rsidRPr="00047784">
        <w:rPr>
          <w:sz w:val="28"/>
          <w:szCs w:val="28"/>
        </w:rPr>
        <w:t xml:space="preserve">в день, следующий за днем его официального обнародования на информационном стенде администрации сельского поселения Богдановский сельсовет по адресу: РБ, </w:t>
      </w:r>
      <w:proofErr w:type="spellStart"/>
      <w:r w:rsidR="00047784">
        <w:rPr>
          <w:sz w:val="28"/>
          <w:szCs w:val="28"/>
        </w:rPr>
        <w:t>Миякинский</w:t>
      </w:r>
      <w:proofErr w:type="spellEnd"/>
      <w:r w:rsidR="00047784">
        <w:rPr>
          <w:sz w:val="28"/>
          <w:szCs w:val="28"/>
        </w:rPr>
        <w:t xml:space="preserve"> район</w:t>
      </w:r>
      <w:r w:rsidR="00047784" w:rsidRPr="00047784">
        <w:rPr>
          <w:sz w:val="28"/>
          <w:szCs w:val="28"/>
        </w:rPr>
        <w:t xml:space="preserve">, </w:t>
      </w:r>
      <w:proofErr w:type="spellStart"/>
      <w:r w:rsidR="00047784" w:rsidRPr="00047784">
        <w:rPr>
          <w:sz w:val="28"/>
          <w:szCs w:val="28"/>
        </w:rPr>
        <w:t>с</w:t>
      </w:r>
      <w:proofErr w:type="gramStart"/>
      <w:r w:rsidR="00047784" w:rsidRPr="00047784">
        <w:rPr>
          <w:sz w:val="28"/>
          <w:szCs w:val="28"/>
        </w:rPr>
        <w:t>.Б</w:t>
      </w:r>
      <w:proofErr w:type="gramEnd"/>
      <w:r w:rsidR="00047784" w:rsidRPr="00047784">
        <w:rPr>
          <w:sz w:val="28"/>
          <w:szCs w:val="28"/>
        </w:rPr>
        <w:t>огданово</w:t>
      </w:r>
      <w:proofErr w:type="spellEnd"/>
      <w:r w:rsidR="00047784" w:rsidRPr="00047784">
        <w:rPr>
          <w:sz w:val="28"/>
          <w:szCs w:val="28"/>
        </w:rPr>
        <w:t xml:space="preserve">, </w:t>
      </w:r>
      <w:proofErr w:type="spellStart"/>
      <w:r w:rsidR="00047784" w:rsidRPr="00047784">
        <w:rPr>
          <w:sz w:val="28"/>
          <w:szCs w:val="28"/>
        </w:rPr>
        <w:t>ул.Новая</w:t>
      </w:r>
      <w:proofErr w:type="spellEnd"/>
      <w:r w:rsidR="00047784" w:rsidRPr="00047784">
        <w:rPr>
          <w:sz w:val="28"/>
          <w:szCs w:val="28"/>
        </w:rPr>
        <w:t xml:space="preserve">, 26.  </w:t>
      </w:r>
      <w:r w:rsidR="00047784" w:rsidRPr="00047784">
        <w:rPr>
          <w:i/>
          <w:sz w:val="28"/>
          <w:szCs w:val="28"/>
        </w:rPr>
        <w:t xml:space="preserve"> </w:t>
      </w:r>
    </w:p>
    <w:p w:rsidR="006472D3" w:rsidRDefault="006472D3" w:rsidP="006472D3">
      <w:pPr>
        <w:rPr>
          <w:sz w:val="28"/>
          <w:szCs w:val="28"/>
        </w:rPr>
      </w:pPr>
    </w:p>
    <w:p w:rsidR="006472D3" w:rsidRPr="006472D3" w:rsidRDefault="006472D3" w:rsidP="006472D3">
      <w:pPr>
        <w:rPr>
          <w:sz w:val="28"/>
          <w:szCs w:val="28"/>
        </w:rPr>
      </w:pPr>
      <w:r w:rsidRPr="006472D3">
        <w:rPr>
          <w:sz w:val="28"/>
          <w:szCs w:val="28"/>
        </w:rPr>
        <w:t>Глава сельского поселения</w:t>
      </w:r>
      <w:r w:rsidRPr="006472D3">
        <w:rPr>
          <w:sz w:val="28"/>
          <w:szCs w:val="28"/>
        </w:rPr>
        <w:tab/>
      </w:r>
      <w:r w:rsidRPr="006472D3">
        <w:rPr>
          <w:sz w:val="28"/>
          <w:szCs w:val="28"/>
        </w:rPr>
        <w:tab/>
      </w:r>
      <w:r w:rsidRPr="006472D3">
        <w:rPr>
          <w:sz w:val="28"/>
          <w:szCs w:val="28"/>
        </w:rPr>
        <w:tab/>
      </w:r>
      <w:r w:rsidRPr="006472D3">
        <w:rPr>
          <w:sz w:val="28"/>
          <w:szCs w:val="28"/>
        </w:rPr>
        <w:tab/>
      </w:r>
      <w:r w:rsidRPr="006472D3">
        <w:rPr>
          <w:sz w:val="28"/>
          <w:szCs w:val="28"/>
        </w:rPr>
        <w:tab/>
      </w:r>
      <w:r w:rsidRPr="006472D3">
        <w:rPr>
          <w:sz w:val="28"/>
          <w:szCs w:val="28"/>
        </w:rPr>
        <w:tab/>
        <w:t xml:space="preserve">З.Ф. </w:t>
      </w:r>
      <w:proofErr w:type="spellStart"/>
      <w:r w:rsidRPr="006472D3">
        <w:rPr>
          <w:sz w:val="28"/>
          <w:szCs w:val="28"/>
        </w:rPr>
        <w:t>Амирова</w:t>
      </w:r>
      <w:proofErr w:type="spellEnd"/>
    </w:p>
    <w:p w:rsidR="006472D3" w:rsidRPr="006472D3" w:rsidRDefault="006472D3" w:rsidP="006472D3">
      <w:pPr>
        <w:rPr>
          <w:sz w:val="28"/>
          <w:szCs w:val="28"/>
        </w:rPr>
      </w:pPr>
    </w:p>
    <w:p w:rsidR="006472D3" w:rsidRPr="006472D3" w:rsidRDefault="006472D3" w:rsidP="006472D3">
      <w:pPr>
        <w:rPr>
          <w:sz w:val="20"/>
          <w:szCs w:val="20"/>
        </w:rPr>
      </w:pPr>
    </w:p>
    <w:p w:rsidR="006472D3" w:rsidRPr="006472D3" w:rsidRDefault="006472D3" w:rsidP="006472D3">
      <w:pPr>
        <w:jc w:val="both"/>
        <w:rPr>
          <w:sz w:val="28"/>
          <w:szCs w:val="28"/>
        </w:rPr>
      </w:pPr>
      <w:proofErr w:type="spellStart"/>
      <w:r w:rsidRPr="006472D3">
        <w:rPr>
          <w:sz w:val="28"/>
          <w:szCs w:val="28"/>
        </w:rPr>
        <w:t>с</w:t>
      </w:r>
      <w:proofErr w:type="gramStart"/>
      <w:r w:rsidRPr="006472D3">
        <w:rPr>
          <w:sz w:val="28"/>
          <w:szCs w:val="28"/>
        </w:rPr>
        <w:t>.Б</w:t>
      </w:r>
      <w:proofErr w:type="gramEnd"/>
      <w:r w:rsidRPr="006472D3">
        <w:rPr>
          <w:sz w:val="28"/>
          <w:szCs w:val="28"/>
        </w:rPr>
        <w:t>огданово</w:t>
      </w:r>
      <w:proofErr w:type="spellEnd"/>
    </w:p>
    <w:p w:rsidR="006472D3" w:rsidRPr="006472D3" w:rsidRDefault="00E3488C" w:rsidP="006472D3">
      <w:pPr>
        <w:jc w:val="both"/>
        <w:rPr>
          <w:sz w:val="28"/>
          <w:szCs w:val="28"/>
        </w:rPr>
      </w:pPr>
      <w:r>
        <w:rPr>
          <w:sz w:val="28"/>
          <w:szCs w:val="28"/>
        </w:rPr>
        <w:t>№83</w:t>
      </w:r>
    </w:p>
    <w:p w:rsidR="006472D3" w:rsidRPr="006472D3" w:rsidRDefault="006472D3" w:rsidP="006472D3">
      <w:pPr>
        <w:jc w:val="both"/>
        <w:rPr>
          <w:sz w:val="28"/>
          <w:szCs w:val="28"/>
        </w:rPr>
      </w:pPr>
      <w:r w:rsidRPr="006472D3">
        <w:rPr>
          <w:sz w:val="28"/>
          <w:szCs w:val="28"/>
        </w:rPr>
        <w:t>12.05.2017 г.</w:t>
      </w:r>
    </w:p>
    <w:p w:rsidR="00EC5C16" w:rsidRPr="00047784" w:rsidRDefault="00EC5C16" w:rsidP="00047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C5C16" w:rsidRPr="000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A"/>
    <w:rsid w:val="00047784"/>
    <w:rsid w:val="00056E9D"/>
    <w:rsid w:val="001A17EA"/>
    <w:rsid w:val="00310794"/>
    <w:rsid w:val="003B7637"/>
    <w:rsid w:val="00585549"/>
    <w:rsid w:val="00593DAA"/>
    <w:rsid w:val="005D6AC8"/>
    <w:rsid w:val="006472D3"/>
    <w:rsid w:val="0065142E"/>
    <w:rsid w:val="00701117"/>
    <w:rsid w:val="00880DD7"/>
    <w:rsid w:val="00967471"/>
    <w:rsid w:val="00A020BC"/>
    <w:rsid w:val="00A77DDB"/>
    <w:rsid w:val="00A85464"/>
    <w:rsid w:val="00A91370"/>
    <w:rsid w:val="00B75A89"/>
    <w:rsid w:val="00D26559"/>
    <w:rsid w:val="00D57C0A"/>
    <w:rsid w:val="00E3488C"/>
    <w:rsid w:val="00E862DD"/>
    <w:rsid w:val="00EC5C16"/>
    <w:rsid w:val="00F6759B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BogMain</cp:lastModifiedBy>
  <cp:revision>4</cp:revision>
  <cp:lastPrinted>2017-05-29T14:08:00Z</cp:lastPrinted>
  <dcterms:created xsi:type="dcterms:W3CDTF">2017-05-26T04:28:00Z</dcterms:created>
  <dcterms:modified xsi:type="dcterms:W3CDTF">2017-05-29T14:12:00Z</dcterms:modified>
</cp:coreProperties>
</file>