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61B6A" w:rsidTr="00A35D5C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3860" w:type="dxa"/>
          </w:tcPr>
          <w:p w:rsidR="00061B6A" w:rsidRPr="00357BBF" w:rsidRDefault="00061B6A" w:rsidP="00A35D5C">
            <w:pPr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</w:rPr>
              <w:t>Б</w:t>
            </w:r>
            <w:r w:rsidRPr="00357BBF">
              <w:rPr>
                <w:rFonts w:ascii="Rom Bsh" w:hAnsi="Rom Bsh"/>
              </w:rPr>
              <w:t>аш</w:t>
            </w:r>
            <w:proofErr w:type="gramStart"/>
            <w:r w:rsidRPr="00357BBF">
              <w:rPr>
                <w:rFonts w:ascii="Rom Bsh" w:hAnsi="Rom Bsh"/>
                <w:lang w:val="en-US"/>
              </w:rPr>
              <w:t>k</w:t>
            </w:r>
            <w:proofErr w:type="spellStart"/>
            <w:proofErr w:type="gramEnd"/>
            <w:r w:rsidRPr="00357BBF">
              <w:rPr>
                <w:rFonts w:ascii="Rom Bsh" w:hAnsi="Rom Bsh"/>
              </w:rPr>
              <w:t>ортостан</w:t>
            </w:r>
            <w:proofErr w:type="spellEnd"/>
            <w:r w:rsidRPr="00357BBF">
              <w:rPr>
                <w:rFonts w:ascii="Rom Bsh" w:hAnsi="Rom Bsh"/>
              </w:rPr>
              <w:t xml:space="preserve"> Республика</w:t>
            </w:r>
            <w:r w:rsidRPr="00357BBF">
              <w:rPr>
                <w:rFonts w:ascii="Rom Bsh" w:hAnsi="Rom Bsh"/>
                <w:lang w:val="en-US"/>
              </w:rPr>
              <w:t>h</w:t>
            </w:r>
            <w:r w:rsidRPr="00357BBF">
              <w:rPr>
                <w:rFonts w:ascii="Rom Bsh" w:hAnsi="Rom Bsh"/>
              </w:rPr>
              <w:t>ы</w:t>
            </w:r>
          </w:p>
          <w:p w:rsidR="00061B6A" w:rsidRPr="00357BBF" w:rsidRDefault="00061B6A" w:rsidP="00A35D5C">
            <w:pPr>
              <w:jc w:val="center"/>
              <w:rPr>
                <w:rFonts w:ascii="Rom Bsh" w:hAnsi="Rom Bsh"/>
              </w:rPr>
            </w:pPr>
            <w:r w:rsidRPr="00357BBF">
              <w:rPr>
                <w:rFonts w:ascii="Rom Bsh" w:hAnsi="Rom Bsh"/>
              </w:rPr>
              <w:t xml:space="preserve">Ми1к1 районы </w:t>
            </w:r>
            <w:proofErr w:type="spellStart"/>
            <w:r w:rsidRPr="00357BBF">
              <w:rPr>
                <w:rFonts w:ascii="Rom Bsh" w:hAnsi="Rom Bsh"/>
              </w:rPr>
              <w:t>муниципаль</w:t>
            </w:r>
            <w:proofErr w:type="spellEnd"/>
            <w:r w:rsidRPr="00357BBF">
              <w:rPr>
                <w:rFonts w:ascii="Rom Bsh" w:hAnsi="Rom Bsh"/>
              </w:rPr>
              <w:t xml:space="preserve"> районыны5 Бо78ан </w:t>
            </w:r>
            <w:proofErr w:type="spellStart"/>
            <w:r w:rsidRPr="00357BBF">
              <w:rPr>
                <w:rFonts w:ascii="Rom Bsh" w:hAnsi="Rom Bsh"/>
              </w:rPr>
              <w:t>ауыл</w:t>
            </w:r>
            <w:proofErr w:type="spellEnd"/>
            <w:r w:rsidRPr="00357BBF">
              <w:rPr>
                <w:rFonts w:ascii="Rom Bsh" w:hAnsi="Rom Bsh"/>
              </w:rPr>
              <w:t xml:space="preserve"> советы </w:t>
            </w:r>
            <w:proofErr w:type="spellStart"/>
            <w:r w:rsidRPr="00357BBF">
              <w:rPr>
                <w:rFonts w:ascii="Rom Bsh" w:hAnsi="Rom Bsh"/>
              </w:rPr>
              <w:t>ауыл</w:t>
            </w:r>
            <w:proofErr w:type="spellEnd"/>
            <w:r w:rsidRPr="00357BBF">
              <w:rPr>
                <w:rFonts w:ascii="Rom Bsh" w:hAnsi="Rom Bsh"/>
              </w:rPr>
              <w:t xml:space="preserve"> бил</w:t>
            </w:r>
            <w:r w:rsidRPr="001142D1">
              <w:rPr>
                <w:rFonts w:ascii="Rom Bsh" w:hAnsi="Rom Bsh"/>
              </w:rPr>
              <w:t>1</w:t>
            </w:r>
            <w:r w:rsidRPr="00357BBF">
              <w:rPr>
                <w:rFonts w:ascii="Rom Bsh" w:hAnsi="Rom Bsh"/>
              </w:rPr>
              <w:t>м1</w:t>
            </w:r>
            <w:r w:rsidRPr="00357BBF">
              <w:rPr>
                <w:rFonts w:ascii="Rom Bsh" w:hAnsi="Rom Bsh"/>
                <w:lang w:val="en-US"/>
              </w:rPr>
              <w:t>h</w:t>
            </w:r>
            <w:r w:rsidRPr="00357BBF">
              <w:rPr>
                <w:rFonts w:ascii="Rom Bsh" w:hAnsi="Rom Bsh"/>
              </w:rPr>
              <w:t xml:space="preserve">е </w:t>
            </w:r>
          </w:p>
          <w:p w:rsidR="00061B6A" w:rsidRPr="00357BBF" w:rsidRDefault="00061B6A" w:rsidP="00A35D5C">
            <w:pPr>
              <w:ind w:left="446"/>
              <w:jc w:val="center"/>
              <w:rPr>
                <w:rFonts w:ascii="Rom Bsh" w:hAnsi="Rom Bsh"/>
              </w:rPr>
            </w:pPr>
            <w:r w:rsidRPr="00357BBF">
              <w:rPr>
                <w:rFonts w:ascii="Rom Bsh" w:hAnsi="Rom Bsh"/>
              </w:rPr>
              <w:t>Хакими1те</w:t>
            </w:r>
          </w:p>
          <w:p w:rsidR="00061B6A" w:rsidRDefault="00061B6A" w:rsidP="00A35D5C">
            <w:pPr>
              <w:jc w:val="center"/>
              <w:rPr>
                <w:rFonts w:ascii="Century Tat" w:hAnsi="Century Tat"/>
                <w:sz w:val="16"/>
              </w:rPr>
            </w:pPr>
          </w:p>
          <w:p w:rsidR="00061B6A" w:rsidRPr="00357BBF" w:rsidRDefault="00061B6A" w:rsidP="00A35D5C">
            <w:pPr>
              <w:jc w:val="center"/>
              <w:rPr>
                <w:rFonts w:ascii="Rom Bsh" w:hAnsi="Rom Bsh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r w:rsidRPr="00357BBF">
              <w:rPr>
                <w:rFonts w:ascii="Rom Bsh" w:hAnsi="Rom Bsh"/>
                <w:sz w:val="16"/>
              </w:rPr>
              <w:t xml:space="preserve">Ми1к1 районы, Бо78ан </w:t>
            </w:r>
            <w:proofErr w:type="spellStart"/>
            <w:r w:rsidRPr="00357BBF">
              <w:rPr>
                <w:rFonts w:ascii="Rom Bsh" w:hAnsi="Rom Bsh"/>
                <w:sz w:val="16"/>
              </w:rPr>
              <w:t>ауылы</w:t>
            </w:r>
            <w:proofErr w:type="spellEnd"/>
            <w:r w:rsidRPr="00357BBF">
              <w:rPr>
                <w:rFonts w:ascii="Rom Bsh" w:hAnsi="Rom Bsh"/>
                <w:sz w:val="16"/>
              </w:rPr>
              <w:t xml:space="preserve">, </w:t>
            </w:r>
          </w:p>
          <w:p w:rsidR="00061B6A" w:rsidRDefault="00061B6A" w:rsidP="00A35D5C">
            <w:pPr>
              <w:jc w:val="center"/>
              <w:rPr>
                <w:rFonts w:ascii="Calibri" w:hAnsi="Century Tat"/>
                <w:sz w:val="16"/>
              </w:rPr>
            </w:pPr>
            <w:r w:rsidRPr="00357BBF">
              <w:rPr>
                <w:rFonts w:ascii="Rom Bsh" w:hAnsi="Rom Bsh"/>
                <w:sz w:val="16"/>
              </w:rPr>
              <w:t>Я</w:t>
            </w:r>
            <w:r>
              <w:rPr>
                <w:rFonts w:ascii="Rom Bsh" w:hAnsi="Rom Bsh"/>
                <w:sz w:val="16"/>
                <w:lang w:val="en-US"/>
              </w:rPr>
              <w:t>5</w:t>
            </w:r>
            <w:r w:rsidRPr="00357BBF">
              <w:rPr>
                <w:rFonts w:ascii="Rom Bsh" w:hAnsi="Rom Bsh"/>
                <w:sz w:val="16"/>
              </w:rPr>
              <w:t xml:space="preserve">ы </w:t>
            </w:r>
            <w:proofErr w:type="spellStart"/>
            <w:r w:rsidRPr="00357BBF">
              <w:rPr>
                <w:rFonts w:ascii="Rom Bsh" w:hAnsi="Rom Bsh"/>
                <w:sz w:val="16"/>
              </w:rPr>
              <w:t>урам</w:t>
            </w:r>
            <w:proofErr w:type="spellEnd"/>
            <w:r>
              <w:rPr>
                <w:rFonts w:ascii="Century Tat" w:hAnsi="Century Tat"/>
                <w:sz w:val="16"/>
              </w:rPr>
              <w:t>, 26</w:t>
            </w:r>
          </w:p>
          <w:p w:rsidR="00061B6A" w:rsidRDefault="00061B6A" w:rsidP="00A35D5C">
            <w:pPr>
              <w:jc w:val="center"/>
            </w:pPr>
            <w:r>
              <w:rPr>
                <w:rFonts w:ascii="Century Tat" w:hAnsi="Century Tat"/>
                <w:sz w:val="16"/>
              </w:rPr>
              <w:t>тел. 3-1</w:t>
            </w:r>
            <w:r>
              <w:rPr>
                <w:rFonts w:ascii="Calibri" w:hAnsi="Calibri"/>
                <w:sz w:val="16"/>
              </w:rPr>
              <w:t>4-43, 3-14-23</w:t>
            </w:r>
          </w:p>
        </w:tc>
        <w:tc>
          <w:tcPr>
            <w:tcW w:w="2265" w:type="dxa"/>
          </w:tcPr>
          <w:p w:rsidR="00061B6A" w:rsidRDefault="00061B6A" w:rsidP="00A35D5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108585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B6A" w:rsidRPr="00D16831" w:rsidRDefault="00061B6A" w:rsidP="00A35D5C">
            <w:pPr>
              <w:jc w:val="center"/>
            </w:pPr>
          </w:p>
        </w:tc>
        <w:tc>
          <w:tcPr>
            <w:tcW w:w="4271" w:type="dxa"/>
          </w:tcPr>
          <w:p w:rsidR="00061B6A" w:rsidRDefault="00061B6A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61B6A" w:rsidRDefault="00061B6A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Богдановский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061B6A" w:rsidRDefault="00061B6A" w:rsidP="00A35D5C">
            <w:pPr>
              <w:jc w:val="center"/>
              <w:rPr>
                <w:rFonts w:ascii="Century Tat" w:hAnsi="Century Tat"/>
                <w:sz w:val="16"/>
              </w:rPr>
            </w:pPr>
          </w:p>
          <w:p w:rsidR="00061B6A" w:rsidRDefault="00061B6A" w:rsidP="00A35D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452071, </w:t>
            </w:r>
            <w:proofErr w:type="spellStart"/>
            <w:r>
              <w:rPr>
                <w:rFonts w:ascii="Century Tat" w:hAnsi="Century Tat"/>
                <w:sz w:val="16"/>
              </w:rPr>
              <w:t>Миякинский</w:t>
            </w:r>
            <w:proofErr w:type="spellEnd"/>
            <w:r>
              <w:rPr>
                <w:rFonts w:ascii="Century Tat" w:hAnsi="Century Tat"/>
                <w:sz w:val="16"/>
              </w:rPr>
              <w:t xml:space="preserve"> район, с. Богданово,</w:t>
            </w:r>
          </w:p>
          <w:p w:rsidR="00061B6A" w:rsidRDefault="00061B6A" w:rsidP="00A35D5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ул. Новая, 26</w:t>
            </w:r>
          </w:p>
          <w:p w:rsidR="00061B6A" w:rsidRDefault="00061B6A" w:rsidP="00A35D5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3-14-43, 3-14-23</w:t>
            </w:r>
          </w:p>
        </w:tc>
      </w:tr>
    </w:tbl>
    <w:p w:rsidR="00061B6A" w:rsidRPr="00911111" w:rsidRDefault="00061B6A" w:rsidP="00061B6A">
      <w:pPr>
        <w:tabs>
          <w:tab w:val="left" w:pos="6195"/>
        </w:tabs>
        <w:rPr>
          <w:b/>
          <w:bCs/>
          <w:sz w:val="22"/>
        </w:rPr>
      </w:pPr>
      <w:r>
        <w:t xml:space="preserve">                                            </w:t>
      </w:r>
    </w:p>
    <w:p w:rsidR="00061B6A" w:rsidRPr="006647F4" w:rsidRDefault="00061B6A" w:rsidP="00061B6A">
      <w:pPr>
        <w:pStyle w:val="a7"/>
        <w:jc w:val="center"/>
        <w:rPr>
          <w:sz w:val="24"/>
          <w:szCs w:val="24"/>
        </w:rPr>
      </w:pPr>
      <w:r w:rsidRPr="006647F4">
        <w:rPr>
          <w:rFonts w:ascii="Rom Bsh" w:hAnsi="Rom Bsh"/>
          <w:sz w:val="24"/>
          <w:szCs w:val="24"/>
        </w:rPr>
        <w:t>6АРАР</w:t>
      </w:r>
      <w:r w:rsidRPr="006647F4">
        <w:rPr>
          <w:rFonts w:ascii="Rom Bsh" w:hAnsi="Rom Bsh"/>
          <w:sz w:val="24"/>
          <w:szCs w:val="24"/>
        </w:rPr>
        <w:tab/>
      </w:r>
      <w:r w:rsidRPr="006647F4">
        <w:rPr>
          <w:sz w:val="24"/>
          <w:szCs w:val="24"/>
        </w:rPr>
        <w:t xml:space="preserve">                                                                                   </w:t>
      </w:r>
      <w:r w:rsidRPr="00911111">
        <w:rPr>
          <w:sz w:val="24"/>
          <w:szCs w:val="24"/>
        </w:rPr>
        <w:t>ПОСТАНОВЛЕНИЕ</w:t>
      </w:r>
    </w:p>
    <w:p w:rsidR="00061B6A" w:rsidRPr="00C002BE" w:rsidRDefault="00061B6A" w:rsidP="00061B6A">
      <w:pPr>
        <w:pStyle w:val="aa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02BE">
        <w:rPr>
          <w:sz w:val="28"/>
          <w:szCs w:val="28"/>
        </w:rPr>
        <w:t xml:space="preserve"> </w:t>
      </w:r>
      <w:r w:rsidRPr="00C002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</w:t>
      </w:r>
      <w:r w:rsidRPr="00C002B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</w:t>
      </w:r>
      <w:r w:rsidRPr="00C002BE">
        <w:rPr>
          <w:b/>
          <w:sz w:val="28"/>
          <w:szCs w:val="28"/>
        </w:rPr>
        <w:t xml:space="preserve">    201</w:t>
      </w:r>
      <w:r>
        <w:rPr>
          <w:b/>
          <w:sz w:val="28"/>
          <w:szCs w:val="28"/>
        </w:rPr>
        <w:t>4</w:t>
      </w:r>
      <w:r w:rsidRPr="00C002BE">
        <w:rPr>
          <w:b/>
          <w:sz w:val="28"/>
          <w:szCs w:val="28"/>
        </w:rPr>
        <w:t xml:space="preserve">й.               </w:t>
      </w:r>
      <w:r>
        <w:rPr>
          <w:b/>
          <w:sz w:val="28"/>
          <w:szCs w:val="28"/>
        </w:rPr>
        <w:t xml:space="preserve">           </w:t>
      </w:r>
      <w:r w:rsidRPr="00C002BE">
        <w:rPr>
          <w:b/>
          <w:sz w:val="28"/>
          <w:szCs w:val="28"/>
        </w:rPr>
        <w:t xml:space="preserve"> </w:t>
      </w:r>
      <w:r w:rsidRPr="00C002B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</w:t>
      </w:r>
      <w:r w:rsidRPr="00C002BE"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Pr="00C002B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13</w:t>
      </w:r>
      <w:r w:rsidRPr="00C002B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C002B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C002BE">
        <w:rPr>
          <w:b/>
          <w:sz w:val="28"/>
          <w:szCs w:val="28"/>
        </w:rPr>
        <w:t>г.</w:t>
      </w:r>
    </w:p>
    <w:p w:rsidR="00061B6A" w:rsidRDefault="00061B6A" w:rsidP="00061B6A">
      <w:pPr>
        <w:pStyle w:val="a5"/>
      </w:pPr>
    </w:p>
    <w:p w:rsidR="00061B6A" w:rsidRPr="006F335F" w:rsidRDefault="00061B6A" w:rsidP="00061B6A">
      <w:pPr>
        <w:pStyle w:val="2"/>
        <w:ind w:firstLine="709"/>
        <w:jc w:val="center"/>
        <w:rPr>
          <w:sz w:val="24"/>
        </w:rPr>
      </w:pPr>
      <w:r w:rsidRPr="006F335F">
        <w:rPr>
          <w:sz w:val="24"/>
        </w:rPr>
        <w:t xml:space="preserve">О порядке увольнения лиц, замещающих муниципальные должности в Администрации сельского поселения </w:t>
      </w:r>
      <w:proofErr w:type="spellStart"/>
      <w:r w:rsidRPr="006F335F">
        <w:rPr>
          <w:sz w:val="24"/>
        </w:rPr>
        <w:t>Богдановский</w:t>
      </w:r>
      <w:proofErr w:type="spellEnd"/>
      <w:r w:rsidRPr="006F335F">
        <w:rPr>
          <w:sz w:val="24"/>
        </w:rPr>
        <w:t xml:space="preserve"> сельсовет муниципального района </w:t>
      </w:r>
      <w:proofErr w:type="spellStart"/>
      <w:r w:rsidRPr="006F335F">
        <w:rPr>
          <w:sz w:val="24"/>
        </w:rPr>
        <w:t>Миякинский</w:t>
      </w:r>
      <w:proofErr w:type="spellEnd"/>
      <w:r w:rsidRPr="006F335F">
        <w:rPr>
          <w:sz w:val="24"/>
        </w:rPr>
        <w:t xml:space="preserve"> район Республики </w:t>
      </w:r>
      <w:proofErr w:type="spellStart"/>
      <w:r w:rsidRPr="006F335F">
        <w:rPr>
          <w:sz w:val="24"/>
        </w:rPr>
        <w:t>Башкортостанв</w:t>
      </w:r>
      <w:proofErr w:type="spellEnd"/>
      <w:r w:rsidRPr="006F335F">
        <w:rPr>
          <w:sz w:val="24"/>
        </w:rPr>
        <w:t xml:space="preserve"> связи с утратой доверия</w:t>
      </w:r>
    </w:p>
    <w:p w:rsidR="00061B6A" w:rsidRPr="00C045CD" w:rsidRDefault="00061B6A" w:rsidP="00061B6A">
      <w:pPr>
        <w:ind w:firstLine="709"/>
        <w:jc w:val="both"/>
        <w:rPr>
          <w:sz w:val="28"/>
          <w:szCs w:val="28"/>
        </w:rPr>
      </w:pPr>
    </w:p>
    <w:p w:rsidR="00061B6A" w:rsidRDefault="00061B6A" w:rsidP="00061B6A">
      <w:pPr>
        <w:ind w:firstLine="709"/>
        <w:jc w:val="both"/>
        <w:rPr>
          <w:sz w:val="28"/>
          <w:szCs w:val="28"/>
        </w:rPr>
      </w:pP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proofErr w:type="gramStart"/>
      <w:r w:rsidRPr="00C045CD">
        <w:rPr>
          <w:color w:val="341B13"/>
        </w:rPr>
        <w:t xml:space="preserve"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 целях соблюдения муниципальными служащими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</w:t>
      </w:r>
      <w:proofErr w:type="gramEnd"/>
      <w:r w:rsidRPr="00C045CD">
        <w:rPr>
          <w:color w:val="341B13"/>
        </w:rPr>
        <w:t xml:space="preserve"> законом от 25 декабря 2008 года № 273-ФЗ "О противодействии коррупции", </w:t>
      </w:r>
      <w:r w:rsidRPr="00C045CD">
        <w:t xml:space="preserve">Администрация 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 ПОСТАНОВЛЯЕТ</w:t>
      </w:r>
      <w:r w:rsidRPr="00C045CD">
        <w:rPr>
          <w:color w:val="341B13"/>
        </w:rPr>
        <w:t xml:space="preserve">: 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 xml:space="preserve">1. Утвердить Положение о порядке увольнения (освобождения от должности)  муниципальных служащих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в связи с утратой доверия (прилагается).</w:t>
      </w:r>
    </w:p>
    <w:p w:rsidR="00061B6A" w:rsidRPr="00C045CD" w:rsidRDefault="00061B6A" w:rsidP="00061B6A">
      <w:pPr>
        <w:ind w:firstLine="709"/>
        <w:jc w:val="both"/>
      </w:pPr>
      <w:r w:rsidRPr="00C045CD">
        <w:rPr>
          <w:color w:val="341B13"/>
        </w:rPr>
        <w:t xml:space="preserve"> 2. Опубликовать настоящее постановление на сайте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 в сети Интернет.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</w:p>
    <w:p w:rsidR="00061B6A" w:rsidRPr="00C045CD" w:rsidRDefault="00061B6A" w:rsidP="00061B6A">
      <w:pPr>
        <w:ind w:firstLine="709"/>
        <w:jc w:val="both"/>
        <w:rPr>
          <w:color w:val="341B13"/>
        </w:rPr>
      </w:pPr>
    </w:p>
    <w:p w:rsidR="00061B6A" w:rsidRPr="00C045CD" w:rsidRDefault="00061B6A" w:rsidP="00061B6A">
      <w:pPr>
        <w:ind w:right="42" w:firstLine="708"/>
        <w:jc w:val="both"/>
      </w:pPr>
      <w:r w:rsidRPr="00C045CD">
        <w:t>Глава сельского поселения</w:t>
      </w:r>
      <w:r w:rsidRPr="00C045CD">
        <w:tab/>
        <w:t xml:space="preserve">    </w:t>
      </w:r>
      <w:r w:rsidRPr="00C045CD">
        <w:tab/>
      </w:r>
      <w:r w:rsidRPr="00C045CD">
        <w:tab/>
      </w:r>
      <w:r w:rsidRPr="00C045CD">
        <w:tab/>
      </w:r>
      <w:r w:rsidRPr="00C045CD">
        <w:tab/>
      </w:r>
      <w:r>
        <w:t>З.Ф.Амирова</w:t>
      </w:r>
    </w:p>
    <w:p w:rsidR="00061B6A" w:rsidRPr="00C045CD" w:rsidRDefault="00061B6A" w:rsidP="00061B6A">
      <w:pPr>
        <w:ind w:left="5460"/>
        <w:jc w:val="right"/>
      </w:pPr>
      <w:r w:rsidRPr="00C045CD">
        <w:t xml:space="preserve">Приложение </w:t>
      </w:r>
    </w:p>
    <w:p w:rsidR="00061B6A" w:rsidRPr="00C045CD" w:rsidRDefault="00061B6A" w:rsidP="00061B6A">
      <w:pPr>
        <w:jc w:val="right"/>
      </w:pPr>
      <w:r w:rsidRPr="00C045CD">
        <w:t xml:space="preserve">к постановлению </w:t>
      </w:r>
    </w:p>
    <w:p w:rsidR="00061B6A" w:rsidRPr="00C045CD" w:rsidRDefault="00061B6A" w:rsidP="00061B6A">
      <w:pPr>
        <w:ind w:firstLine="709"/>
        <w:jc w:val="right"/>
        <w:rPr>
          <w:color w:val="341B13"/>
        </w:rPr>
      </w:pPr>
      <w:r w:rsidRPr="00C045CD">
        <w:t xml:space="preserve"> от 1</w:t>
      </w:r>
      <w:r>
        <w:t>3</w:t>
      </w:r>
      <w:r w:rsidRPr="00C045CD">
        <w:t>.03.2014 г. № 1</w:t>
      </w:r>
      <w:r>
        <w:t>3</w:t>
      </w:r>
      <w:r w:rsidRPr="00C045CD">
        <w:rPr>
          <w:color w:val="341B13"/>
        </w:rPr>
        <w:t> 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 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</w:p>
    <w:p w:rsidR="00061B6A" w:rsidRPr="00C045CD" w:rsidRDefault="00061B6A" w:rsidP="00061B6A">
      <w:pPr>
        <w:jc w:val="center"/>
        <w:rPr>
          <w:color w:val="341B13"/>
        </w:rPr>
      </w:pPr>
      <w:proofErr w:type="gramStart"/>
      <w:r w:rsidRPr="00C045CD">
        <w:rPr>
          <w:rStyle w:val="ad"/>
          <w:b w:val="0"/>
          <w:color w:val="341B13"/>
        </w:rPr>
        <w:t>П</w:t>
      </w:r>
      <w:proofErr w:type="gramEnd"/>
      <w:r w:rsidRPr="00C045CD">
        <w:rPr>
          <w:rStyle w:val="ad"/>
          <w:b w:val="0"/>
          <w:color w:val="341B13"/>
        </w:rPr>
        <w:t xml:space="preserve"> О Л О Ж Е Н И Е</w:t>
      </w:r>
    </w:p>
    <w:p w:rsidR="00061B6A" w:rsidRPr="00C045CD" w:rsidRDefault="00061B6A" w:rsidP="00061B6A">
      <w:pPr>
        <w:jc w:val="center"/>
        <w:rPr>
          <w:color w:val="341B13"/>
        </w:rPr>
      </w:pPr>
      <w:r w:rsidRPr="00C045CD">
        <w:rPr>
          <w:rStyle w:val="ad"/>
          <w:b w:val="0"/>
          <w:color w:val="341B13"/>
        </w:rPr>
        <w:t>о порядке увольнения лиц, замещающих</w:t>
      </w:r>
    </w:p>
    <w:p w:rsidR="00061B6A" w:rsidRPr="00C045CD" w:rsidRDefault="00061B6A" w:rsidP="00061B6A">
      <w:pPr>
        <w:jc w:val="center"/>
        <w:rPr>
          <w:rStyle w:val="ad"/>
          <w:b w:val="0"/>
          <w:color w:val="341B13"/>
        </w:rPr>
      </w:pPr>
      <w:r w:rsidRPr="00C045CD">
        <w:rPr>
          <w:rStyle w:val="ad"/>
          <w:b w:val="0"/>
          <w:color w:val="341B13"/>
        </w:rPr>
        <w:t xml:space="preserve">муниципальные должности в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rStyle w:val="ad"/>
          <w:b w:val="0"/>
          <w:color w:val="341B13"/>
        </w:rPr>
        <w:t xml:space="preserve"> в связи с утратой доверия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</w:p>
    <w:p w:rsidR="00061B6A" w:rsidRPr="00C045CD" w:rsidRDefault="00061B6A" w:rsidP="00061B6A">
      <w:pPr>
        <w:numPr>
          <w:ilvl w:val="0"/>
          <w:numId w:val="1"/>
        </w:numPr>
        <w:tabs>
          <w:tab w:val="left" w:pos="1083"/>
          <w:tab w:val="left" w:pos="1254"/>
        </w:tabs>
        <w:ind w:left="0" w:firstLine="684"/>
        <w:jc w:val="center"/>
        <w:rPr>
          <w:color w:val="4E281D"/>
        </w:rPr>
      </w:pPr>
      <w:r w:rsidRPr="00C045CD">
        <w:rPr>
          <w:rStyle w:val="ad"/>
          <w:b w:val="0"/>
          <w:color w:val="4E281D"/>
        </w:rPr>
        <w:lastRenderedPageBreak/>
        <w:t>Общие положения</w:t>
      </w:r>
    </w:p>
    <w:p w:rsidR="00061B6A" w:rsidRPr="00C045CD" w:rsidRDefault="00061B6A" w:rsidP="00061B6A">
      <w:pPr>
        <w:tabs>
          <w:tab w:val="left" w:pos="1083"/>
          <w:tab w:val="left" w:pos="1254"/>
        </w:tabs>
        <w:jc w:val="both"/>
        <w:rPr>
          <w:color w:val="4E281D"/>
        </w:rPr>
      </w:pP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</w:p>
    <w:p w:rsidR="00061B6A" w:rsidRPr="00C045CD" w:rsidRDefault="00061B6A" w:rsidP="00061B6A">
      <w:pPr>
        <w:ind w:firstLine="709"/>
        <w:jc w:val="center"/>
        <w:rPr>
          <w:rStyle w:val="ad"/>
          <w:b w:val="0"/>
        </w:rPr>
      </w:pPr>
      <w:r w:rsidRPr="00C045CD">
        <w:rPr>
          <w:rStyle w:val="ad"/>
          <w:b w:val="0"/>
          <w:color w:val="341B13"/>
        </w:rPr>
        <w:t xml:space="preserve">2. </w:t>
      </w:r>
      <w:hyperlink r:id="rId7" w:anchor="chap1" w:history="1">
        <w:r w:rsidRPr="00C045CD">
          <w:rPr>
            <w:rStyle w:val="ad"/>
            <w:b w:val="0"/>
          </w:rPr>
          <w:t xml:space="preserve">Условия применимости прекращения трудового договора </w:t>
        </w:r>
        <w:r w:rsidRPr="00C045CD">
          <w:rPr>
            <w:rStyle w:val="ad"/>
            <w:b w:val="0"/>
          </w:rPr>
          <w:t>за утрату доверия</w:t>
        </w:r>
      </w:hyperlink>
    </w:p>
    <w:p w:rsidR="00061B6A" w:rsidRPr="00C045CD" w:rsidRDefault="00061B6A" w:rsidP="00061B6A">
      <w:pPr>
        <w:ind w:firstLine="709"/>
        <w:jc w:val="both"/>
      </w:pP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№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proofErr w:type="gramEnd"/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C045CD">
        <w:rPr>
          <w:color w:val="341B13"/>
        </w:rPr>
        <w:t xml:space="preserve"> муниципальным служащим своих должностных обязанностей.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 xml:space="preserve">Муниципальные служащие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обязаны соблюдать и иные запреты, ограничения, обязательства  и правила служебного поведения, установленные Федеральными конституционными законами, федеральными законами, законами Республики Башкортостан,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</w:p>
    <w:p w:rsidR="00061B6A" w:rsidRPr="00C045CD" w:rsidRDefault="00061B6A" w:rsidP="00061B6A">
      <w:pPr>
        <w:ind w:firstLine="709"/>
        <w:jc w:val="center"/>
        <w:rPr>
          <w:rStyle w:val="ad"/>
          <w:b w:val="0"/>
        </w:rPr>
      </w:pPr>
      <w:r w:rsidRPr="00C045CD">
        <w:rPr>
          <w:rStyle w:val="ad"/>
          <w:b w:val="0"/>
          <w:color w:val="341B13"/>
        </w:rPr>
        <w:t xml:space="preserve">3.    </w:t>
      </w:r>
      <w:hyperlink r:id="rId8" w:anchor="chap2" w:history="1">
        <w:r w:rsidRPr="00C045CD">
          <w:rPr>
            <w:rStyle w:val="ad"/>
            <w:b w:val="0"/>
          </w:rPr>
          <w:t>Действия, признаваемые виновными</w:t>
        </w:r>
      </w:hyperlink>
    </w:p>
    <w:p w:rsidR="00061B6A" w:rsidRPr="00C045CD" w:rsidRDefault="00061B6A" w:rsidP="00061B6A">
      <w:pPr>
        <w:ind w:firstLine="709"/>
        <w:jc w:val="both"/>
      </w:pP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 xml:space="preserve">Муниципальные служащие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>, подлежат увольнению (освобождению от должности) в связи с утратой доверия в случае: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lastRenderedPageBreak/>
        <w:t>1) непринятия мер по предотвращению и (или) урегулированию конфликта интересов, стороной которого они являются;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4) осуществления предпринимательской деятельности;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proofErr w:type="gramStart"/>
      <w:r w:rsidRPr="00C045CD">
        <w:rPr>
          <w:color w:val="341B13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 </w:t>
      </w:r>
    </w:p>
    <w:p w:rsidR="00061B6A" w:rsidRPr="00C045CD" w:rsidRDefault="00061B6A" w:rsidP="00061B6A">
      <w:pPr>
        <w:ind w:firstLine="709"/>
        <w:jc w:val="center"/>
        <w:rPr>
          <w:rStyle w:val="ad"/>
          <w:b w:val="0"/>
          <w:u w:val="single"/>
        </w:rPr>
      </w:pPr>
      <w:r w:rsidRPr="00C045CD">
        <w:rPr>
          <w:rStyle w:val="ad"/>
          <w:b w:val="0"/>
          <w:color w:val="341B13"/>
        </w:rPr>
        <w:t xml:space="preserve">4. </w:t>
      </w:r>
      <w:hyperlink r:id="rId9" w:anchor="chap3" w:history="1">
        <w:r w:rsidRPr="00C045CD">
          <w:rPr>
            <w:rStyle w:val="ad"/>
            <w:b w:val="0"/>
          </w:rPr>
          <w:t>Порядок расторжения трудового договора в связи с утратой доверия</w:t>
        </w:r>
      </w:hyperlink>
    </w:p>
    <w:p w:rsidR="00061B6A" w:rsidRPr="00C045CD" w:rsidRDefault="00061B6A" w:rsidP="00061B6A">
      <w:pPr>
        <w:ind w:firstLine="709"/>
        <w:jc w:val="both"/>
      </w:pP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 xml:space="preserve">Увольнение муниципального служащего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 в связи с утратой доверия производится распоряжением Главы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 на основании: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1) акта о результатах проверки, проведенной подразделением кадровой службы соответствующего муниципального органа;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3) объяснений муниципального служащего;</w:t>
      </w:r>
    </w:p>
    <w:p w:rsidR="00061B6A" w:rsidRPr="00C045CD" w:rsidRDefault="00061B6A" w:rsidP="00061B6A">
      <w:pPr>
        <w:ind w:firstLine="709"/>
        <w:jc w:val="both"/>
        <w:rPr>
          <w:color w:val="341B13"/>
        </w:rPr>
      </w:pPr>
      <w:r w:rsidRPr="00C045CD">
        <w:rPr>
          <w:color w:val="341B13"/>
        </w:rPr>
        <w:t>4) иных материалов.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 xml:space="preserve">При решении вопроса об увольнении  учитываются  характер    совершенного  муниципальным служащим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коррупционного правонарушения, его  тяжесть,   обстоятельства, при которых оно совершено, соблюдение муниципальным служащим  других  ограничений  и запретов, требований о предотвращении или  об  урегулировании   конфликта интересов  и  исполнение  им  обязанностей,   установленных     в   целях противодействия коррупции, а также предшествующие результаты   исполнения муниципальным</w:t>
      </w:r>
      <w:proofErr w:type="gramEnd"/>
      <w:r w:rsidRPr="00C045CD">
        <w:rPr>
          <w:color w:val="341B13"/>
        </w:rPr>
        <w:t xml:space="preserve"> служащим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>  своих должностных обязанностей.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 xml:space="preserve">Дисциплинарное взыскание в виде увольнения за утрату доверия   применяется  не  позднее  одного  месяца   со  дня поступления   информации   о   совершении   муниципальным служащим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    коррупционного правонарушения, не считая периода временной нетрудоспособности муниципального служащего Администрации </w:t>
      </w:r>
      <w:r w:rsidRPr="00C045CD">
        <w:t xml:space="preserve">сельского </w:t>
      </w:r>
      <w:r w:rsidRPr="00C045CD">
        <w:lastRenderedPageBreak/>
        <w:t xml:space="preserve">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>, пребывания его в отпуске, других случаев его  отсутствия</w:t>
      </w:r>
      <w:proofErr w:type="gramEnd"/>
      <w:r w:rsidRPr="00C045CD">
        <w:rPr>
          <w:color w:val="341B13"/>
        </w:rPr>
        <w:t xml:space="preserve"> 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   поведению муниципальных  служащих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и урегулированию конфликта интересов. При этом взыскание должно быть применено   не позднее  шести  месяцев  со  дня  поступления  информации  о   совершении коррупционного правонарушения.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 xml:space="preserve">В акте о применении к муниципальному служащему Администрации 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дисциплинарного взыскания  в виде увольнения в случае совершения им коррупционного правонарушения в качестве основания применения   взыскания указывается статья 41.8 или 41.9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C045CD">
          <w:rPr>
            <w:color w:val="341B13"/>
          </w:rPr>
          <w:t>2011 г</w:t>
        </w:r>
      </w:smartTag>
      <w:r w:rsidRPr="00C045CD">
        <w:rPr>
          <w:color w:val="341B13"/>
        </w:rPr>
        <w:t>. № 329-ФЗ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C045CD">
        <w:rPr>
          <w:color w:val="341B13"/>
        </w:rPr>
        <w:t xml:space="preserve"> государственного управления в области противодействия коррупции».</w:t>
      </w:r>
    </w:p>
    <w:p w:rsidR="00061B6A" w:rsidRPr="00C045CD" w:rsidRDefault="00061B6A" w:rsidP="00061B6A">
      <w:pPr>
        <w:ind w:firstLine="708"/>
        <w:jc w:val="both"/>
        <w:rPr>
          <w:color w:val="341B13"/>
        </w:rPr>
      </w:pPr>
      <w:proofErr w:type="gramStart"/>
      <w:r w:rsidRPr="00C045CD">
        <w:rPr>
          <w:color w:val="341B13"/>
        </w:rPr>
        <w:t xml:space="preserve">Копия акта  о  применении  к  муниципальному служащему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>  взыскания  с   указанием коррупционного правонарушения и нормативных  правовых  актов,   положения которых им нарушены, или об  отказе  в  применении  такого   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proofErr w:type="gramEnd"/>
    </w:p>
    <w:p w:rsidR="00061B6A" w:rsidRPr="00C045CD" w:rsidRDefault="00061B6A" w:rsidP="00061B6A">
      <w:pPr>
        <w:ind w:firstLine="708"/>
        <w:jc w:val="both"/>
        <w:rPr>
          <w:color w:val="341B13"/>
        </w:rPr>
      </w:pPr>
      <w:r w:rsidRPr="00C045CD">
        <w:rPr>
          <w:color w:val="341B13"/>
        </w:rPr>
        <w:t xml:space="preserve">Муниципальный служащий Администрации </w:t>
      </w:r>
      <w:r w:rsidRPr="00C045CD">
        <w:t xml:space="preserve">сельского поселения </w:t>
      </w:r>
      <w:proofErr w:type="spellStart"/>
      <w:r w:rsidRPr="00C045CD">
        <w:t>Богдановский</w:t>
      </w:r>
      <w:proofErr w:type="spellEnd"/>
      <w:r w:rsidRPr="00C045CD">
        <w:t xml:space="preserve"> сельсовет муниципального района </w:t>
      </w:r>
      <w:proofErr w:type="spellStart"/>
      <w:r w:rsidRPr="00C045CD">
        <w:t>Миякинский</w:t>
      </w:r>
      <w:proofErr w:type="spellEnd"/>
      <w:r w:rsidRPr="00C045CD">
        <w:t xml:space="preserve"> район Республики Башкортостан</w:t>
      </w:r>
      <w:r w:rsidRPr="00C045CD">
        <w:rPr>
          <w:color w:val="341B13"/>
        </w:rPr>
        <w:t xml:space="preserve">   вправе  обжаловать  взыскание  в  письменной    форме в установленном Законом порядке.</w:t>
      </w:r>
    </w:p>
    <w:p w:rsidR="00061B6A" w:rsidRPr="00C045CD" w:rsidRDefault="00061B6A" w:rsidP="00061B6A"/>
    <w:p w:rsidR="00061B6A" w:rsidRPr="00C045CD" w:rsidRDefault="00061B6A" w:rsidP="00061B6A">
      <w:pPr>
        <w:pStyle w:val="a3"/>
        <w:ind w:right="21"/>
        <w:rPr>
          <w:sz w:val="24"/>
          <w:szCs w:val="24"/>
        </w:rPr>
      </w:pPr>
    </w:p>
    <w:p w:rsidR="00061B6A" w:rsidRPr="00C045CD" w:rsidRDefault="00061B6A" w:rsidP="00061B6A">
      <w:pPr>
        <w:pStyle w:val="a5"/>
      </w:pPr>
    </w:p>
    <w:p w:rsidR="00061B6A" w:rsidRPr="00C045CD" w:rsidRDefault="00061B6A" w:rsidP="00061B6A">
      <w:pPr>
        <w:pStyle w:val="a5"/>
      </w:pPr>
    </w:p>
    <w:p w:rsidR="00061B6A" w:rsidRPr="00C045CD" w:rsidRDefault="00061B6A" w:rsidP="00061B6A">
      <w:pPr>
        <w:pStyle w:val="a5"/>
      </w:pPr>
    </w:p>
    <w:p w:rsidR="00061B6A" w:rsidRPr="00C045CD" w:rsidRDefault="00061B6A" w:rsidP="00061B6A">
      <w:pPr>
        <w:pStyle w:val="a5"/>
      </w:pPr>
    </w:p>
    <w:p w:rsidR="00061B6A" w:rsidRPr="00C045CD" w:rsidRDefault="00061B6A" w:rsidP="00061B6A">
      <w:pPr>
        <w:pStyle w:val="a5"/>
      </w:pPr>
    </w:p>
    <w:p w:rsidR="00061B6A" w:rsidRDefault="00061B6A" w:rsidP="00061B6A">
      <w:pPr>
        <w:pStyle w:val="a5"/>
      </w:pPr>
    </w:p>
    <w:p w:rsidR="00061B6A" w:rsidRDefault="00061B6A" w:rsidP="00061B6A">
      <w:pPr>
        <w:pStyle w:val="a5"/>
      </w:pPr>
    </w:p>
    <w:p w:rsidR="00061B6A" w:rsidRDefault="00061B6A" w:rsidP="00061B6A">
      <w:pPr>
        <w:pStyle w:val="a5"/>
      </w:pPr>
    </w:p>
    <w:p w:rsidR="00217B0F" w:rsidRDefault="00217B0F"/>
    <w:sectPr w:rsidR="002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791"/>
    <w:multiLevelType w:val="multilevel"/>
    <w:tmpl w:val="DC20381C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79"/>
    <w:rsid w:val="00061B6A"/>
    <w:rsid w:val="00217B0F"/>
    <w:rsid w:val="00D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061B6A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B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61B6A"/>
    <w:pPr>
      <w:ind w:left="36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1B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link w:val="a6"/>
    <w:rsid w:val="00061B6A"/>
    <w:pPr>
      <w:spacing w:before="100" w:beforeAutospacing="1" w:after="100" w:afterAutospacing="1"/>
    </w:pPr>
  </w:style>
  <w:style w:type="paragraph" w:styleId="a7">
    <w:name w:val="caption"/>
    <w:basedOn w:val="a"/>
    <w:next w:val="a"/>
    <w:qFormat/>
    <w:rsid w:val="00061B6A"/>
    <w:rPr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61B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061B6A"/>
    <w:pPr>
      <w:ind w:firstLine="210"/>
    </w:pPr>
  </w:style>
  <w:style w:type="character" w:customStyle="1" w:styleId="ab">
    <w:name w:val="Красная строка Знак"/>
    <w:basedOn w:val="a9"/>
    <w:link w:val="aa"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061B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qFormat/>
    <w:rsid w:val="00061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061B6A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1B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61B6A"/>
    <w:pPr>
      <w:ind w:left="36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1B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link w:val="a6"/>
    <w:rsid w:val="00061B6A"/>
    <w:pPr>
      <w:spacing w:before="100" w:beforeAutospacing="1" w:after="100" w:afterAutospacing="1"/>
    </w:pPr>
  </w:style>
  <w:style w:type="paragraph" w:styleId="a7">
    <w:name w:val="caption"/>
    <w:basedOn w:val="a"/>
    <w:next w:val="a"/>
    <w:qFormat/>
    <w:rsid w:val="00061B6A"/>
    <w:rPr>
      <w:b/>
      <w:bCs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061B6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061B6A"/>
    <w:pPr>
      <w:ind w:firstLine="210"/>
    </w:pPr>
  </w:style>
  <w:style w:type="character" w:customStyle="1" w:styleId="ab">
    <w:name w:val="Красная строка Знак"/>
    <w:basedOn w:val="a9"/>
    <w:link w:val="aa"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061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061B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Strong"/>
    <w:qFormat/>
    <w:rsid w:val="0006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modules.php?op=modload&amp;name=News&amp;file=article&amp;sid=45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drovik.ru/modules.php?op=modload&amp;name=News&amp;file=article&amp;sid=4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1688</Words>
  <Characters>9628</Characters>
  <Application>Microsoft Office Word</Application>
  <DocSecurity>0</DocSecurity>
  <Lines>80</Lines>
  <Paragraphs>22</Paragraphs>
  <ScaleCrop>false</ScaleCrop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dcterms:created xsi:type="dcterms:W3CDTF">2018-10-25T17:01:00Z</dcterms:created>
  <dcterms:modified xsi:type="dcterms:W3CDTF">2018-10-25T17:02:00Z</dcterms:modified>
</cp:coreProperties>
</file>