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3860"/>
        <w:gridCol w:w="2265"/>
        <w:gridCol w:w="4271"/>
      </w:tblGrid>
      <w:tr w:rsidR="00603A45" w:rsidTr="00080B26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3A45" w:rsidRDefault="00603A45" w:rsidP="00603A45">
            <w:pPr>
              <w:spacing w:after="0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Баш</w:t>
            </w:r>
            <w:proofErr w:type="gramStart"/>
            <w:r>
              <w:rPr>
                <w:rFonts w:ascii="Rom Bsh" w:hAnsi="Rom Bsh"/>
                <w:lang w:val="en-US"/>
              </w:rPr>
              <w:t>k</w:t>
            </w:r>
            <w:proofErr w:type="spellStart"/>
            <w:proofErr w:type="gramEnd"/>
            <w:r>
              <w:rPr>
                <w:rFonts w:ascii="Rom Bsh" w:hAnsi="Rom Bsh"/>
              </w:rPr>
              <w:t>ортостан</w:t>
            </w:r>
            <w:proofErr w:type="spellEnd"/>
            <w:r>
              <w:rPr>
                <w:rFonts w:ascii="Rom Bsh" w:hAnsi="Rom Bsh"/>
              </w:rPr>
              <w:t xml:space="preserve"> Республика</w:t>
            </w:r>
            <w:r>
              <w:rPr>
                <w:rFonts w:ascii="Rom Bsh" w:hAnsi="Rom Bsh"/>
                <w:lang w:val="en-US"/>
              </w:rPr>
              <w:t>h</w:t>
            </w:r>
            <w:proofErr w:type="spellStart"/>
            <w:r>
              <w:rPr>
                <w:rFonts w:ascii="Rom Bsh" w:hAnsi="Rom Bsh"/>
              </w:rPr>
              <w:t>ы</w:t>
            </w:r>
            <w:proofErr w:type="spellEnd"/>
          </w:p>
          <w:p w:rsidR="00603A45" w:rsidRDefault="00603A45" w:rsidP="00603A45">
            <w:pPr>
              <w:spacing w:after="0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Ми1к1 районы </w:t>
            </w:r>
            <w:proofErr w:type="spellStart"/>
            <w:r>
              <w:rPr>
                <w:rFonts w:ascii="Rom Bsh" w:hAnsi="Rom Bsh"/>
              </w:rPr>
              <w:t>муниципаль</w:t>
            </w:r>
            <w:proofErr w:type="spellEnd"/>
            <w:r>
              <w:rPr>
                <w:rFonts w:ascii="Rom Bsh" w:hAnsi="Rom Bsh"/>
              </w:rPr>
              <w:t xml:space="preserve"> районыны5 Бо78ан </w:t>
            </w:r>
            <w:proofErr w:type="spellStart"/>
            <w:r>
              <w:rPr>
                <w:rFonts w:ascii="Rom Bsh" w:hAnsi="Rom Bsh"/>
              </w:rPr>
              <w:t>ауыл</w:t>
            </w:r>
            <w:proofErr w:type="spellEnd"/>
            <w:r>
              <w:rPr>
                <w:rFonts w:ascii="Rom Bsh" w:hAnsi="Rom Bsh"/>
              </w:rPr>
              <w:t xml:space="preserve"> советы </w:t>
            </w:r>
            <w:proofErr w:type="spellStart"/>
            <w:r>
              <w:rPr>
                <w:rFonts w:ascii="Rom Bsh" w:hAnsi="Rom Bsh"/>
              </w:rPr>
              <w:t>ауыл</w:t>
            </w:r>
            <w:proofErr w:type="spellEnd"/>
            <w:r>
              <w:rPr>
                <w:rFonts w:ascii="Rom Bsh" w:hAnsi="Rom Bsh"/>
              </w:rPr>
              <w:t xml:space="preserve"> бил1м1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 xml:space="preserve">е </w:t>
            </w:r>
          </w:p>
          <w:p w:rsidR="00603A45" w:rsidRDefault="00603A45" w:rsidP="00603A45">
            <w:pPr>
              <w:spacing w:after="0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Советы</w:t>
            </w:r>
          </w:p>
          <w:p w:rsidR="00603A45" w:rsidRDefault="00603A45" w:rsidP="00603A45">
            <w:pPr>
              <w:spacing w:after="0"/>
              <w:jc w:val="center"/>
              <w:rPr>
                <w:rFonts w:ascii="Century Tat" w:hAnsi="Century Tat"/>
              </w:rPr>
            </w:pPr>
          </w:p>
          <w:p w:rsidR="00603A45" w:rsidRDefault="00603A45" w:rsidP="00603A45">
            <w:pPr>
              <w:spacing w:after="0"/>
              <w:jc w:val="center"/>
              <w:rPr>
                <w:rFonts w:ascii="Rom Bsh" w:hAnsi="Rom Bsh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r>
              <w:rPr>
                <w:rFonts w:ascii="Rom Bsh" w:hAnsi="Rom Bsh"/>
                <w:sz w:val="16"/>
              </w:rPr>
              <w:t xml:space="preserve">Ми1к1 районы, Бо78ан </w:t>
            </w:r>
            <w:proofErr w:type="spellStart"/>
            <w:r>
              <w:rPr>
                <w:rFonts w:ascii="Rom Bsh" w:hAnsi="Rom Bsh"/>
                <w:sz w:val="16"/>
              </w:rPr>
              <w:t>ауылы</w:t>
            </w:r>
            <w:proofErr w:type="spellEnd"/>
            <w:r>
              <w:rPr>
                <w:rFonts w:ascii="Rom Bsh" w:hAnsi="Rom Bsh"/>
                <w:sz w:val="16"/>
              </w:rPr>
              <w:t xml:space="preserve">, </w:t>
            </w:r>
          </w:p>
          <w:p w:rsidR="00603A45" w:rsidRDefault="00603A45" w:rsidP="00603A45">
            <w:pPr>
              <w:spacing w:after="0"/>
              <w:jc w:val="center"/>
              <w:rPr>
                <w:rFonts w:ascii="Calibri" w:hAnsi="Century Tat"/>
                <w:sz w:val="16"/>
              </w:rPr>
            </w:pPr>
            <w:r>
              <w:rPr>
                <w:rFonts w:ascii="Rom Bsh" w:hAnsi="Rom Bsh"/>
                <w:sz w:val="16"/>
              </w:rPr>
              <w:t>Я</w:t>
            </w:r>
            <w:r>
              <w:rPr>
                <w:rFonts w:ascii="Rom Bsh" w:hAnsi="Rom Bsh"/>
                <w:sz w:val="16"/>
                <w:lang w:val="en-US"/>
              </w:rPr>
              <w:t>5</w:t>
            </w:r>
            <w:proofErr w:type="spellStart"/>
            <w:r>
              <w:rPr>
                <w:rFonts w:ascii="Rom Bsh" w:hAnsi="Rom Bsh"/>
                <w:sz w:val="16"/>
              </w:rPr>
              <w:t>ы</w:t>
            </w:r>
            <w:proofErr w:type="spellEnd"/>
            <w:r>
              <w:rPr>
                <w:rFonts w:ascii="Rom Bsh" w:hAnsi="Rom Bsh"/>
                <w:sz w:val="16"/>
              </w:rPr>
              <w:t xml:space="preserve"> </w:t>
            </w:r>
            <w:proofErr w:type="spellStart"/>
            <w:r>
              <w:rPr>
                <w:rFonts w:ascii="Rom Bsh" w:hAnsi="Rom Bsh"/>
                <w:sz w:val="16"/>
              </w:rPr>
              <w:t>урам</w:t>
            </w:r>
            <w:proofErr w:type="spellEnd"/>
            <w:r>
              <w:rPr>
                <w:rFonts w:ascii="Century Tat" w:hAnsi="Century Tat"/>
                <w:sz w:val="16"/>
              </w:rPr>
              <w:t>, 26</w:t>
            </w:r>
          </w:p>
          <w:p w:rsidR="00603A45" w:rsidRDefault="00603A45" w:rsidP="00603A45">
            <w:pPr>
              <w:spacing w:after="0"/>
              <w:jc w:val="center"/>
            </w:pPr>
            <w:r>
              <w:rPr>
                <w:rFonts w:ascii="Century Tat" w:hAnsi="Century Tat"/>
                <w:sz w:val="16"/>
              </w:rPr>
              <w:t>тел. 3-1</w:t>
            </w:r>
            <w:r>
              <w:rPr>
                <w:rFonts w:ascii="Calibri" w:hAnsi="Calibri"/>
                <w:sz w:val="16"/>
              </w:rPr>
              <w:t>4-43, 3-14-23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3A45" w:rsidRDefault="00603A45" w:rsidP="00080B2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114300</wp:posOffset>
                  </wp:positionV>
                  <wp:extent cx="793750" cy="1033145"/>
                  <wp:effectExtent l="1905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3A45" w:rsidRDefault="00603A45" w:rsidP="00080B26">
            <w:pPr>
              <w:jc w:val="center"/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3A45" w:rsidRDefault="00603A45" w:rsidP="00603A45">
            <w:pPr>
              <w:spacing w:after="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03A45" w:rsidRDefault="00603A45" w:rsidP="00603A45">
            <w:pPr>
              <w:spacing w:after="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Богдановский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603A45" w:rsidRDefault="00603A45" w:rsidP="00603A45">
            <w:pPr>
              <w:spacing w:after="0"/>
              <w:jc w:val="center"/>
              <w:rPr>
                <w:rFonts w:ascii="Century Tat" w:hAnsi="Century Tat"/>
                <w:sz w:val="16"/>
              </w:rPr>
            </w:pPr>
          </w:p>
          <w:p w:rsidR="00603A45" w:rsidRDefault="00603A45" w:rsidP="00603A45">
            <w:pPr>
              <w:spacing w:after="0"/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proofErr w:type="spellStart"/>
            <w:r>
              <w:rPr>
                <w:rFonts w:ascii="Century Tat" w:hAnsi="Century Tat"/>
                <w:sz w:val="16"/>
              </w:rPr>
              <w:t>Миякинский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район, с. Богданово,</w:t>
            </w:r>
          </w:p>
          <w:p w:rsidR="00603A45" w:rsidRDefault="00603A45" w:rsidP="00603A45">
            <w:pPr>
              <w:spacing w:after="0"/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603A45" w:rsidRDefault="00603A45" w:rsidP="00603A45">
            <w:pPr>
              <w:spacing w:after="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3-14-43, 3-14-23</w:t>
            </w:r>
          </w:p>
        </w:tc>
      </w:tr>
    </w:tbl>
    <w:p w:rsidR="00603A45" w:rsidRPr="007D6CFB" w:rsidRDefault="00603A45" w:rsidP="00603A45">
      <w:pPr>
        <w:jc w:val="center"/>
        <w:rPr>
          <w:b/>
          <w:sz w:val="28"/>
          <w:szCs w:val="28"/>
        </w:rPr>
      </w:pPr>
      <w:proofErr w:type="gramStart"/>
      <w:r w:rsidRPr="007D6CFB">
        <w:rPr>
          <w:b/>
          <w:sz w:val="28"/>
          <w:szCs w:val="28"/>
        </w:rPr>
        <w:t>K</w:t>
      </w:r>
      <w:proofErr w:type="gramEnd"/>
      <w:r w:rsidRPr="007D6CFB">
        <w:rPr>
          <w:b/>
          <w:sz w:val="28"/>
          <w:szCs w:val="28"/>
        </w:rPr>
        <w:t>АРАР</w:t>
      </w:r>
      <w:r w:rsidRPr="007D6CFB">
        <w:rPr>
          <w:b/>
          <w:sz w:val="28"/>
          <w:szCs w:val="28"/>
        </w:rPr>
        <w:tab/>
      </w:r>
      <w:r w:rsidRPr="007D6CFB">
        <w:rPr>
          <w:b/>
          <w:sz w:val="28"/>
          <w:szCs w:val="28"/>
        </w:rPr>
        <w:tab/>
      </w:r>
      <w:r w:rsidRPr="007D6CFB">
        <w:rPr>
          <w:b/>
          <w:sz w:val="28"/>
          <w:szCs w:val="28"/>
        </w:rPr>
        <w:tab/>
      </w:r>
      <w:r w:rsidRPr="007D6CFB">
        <w:rPr>
          <w:b/>
          <w:sz w:val="28"/>
          <w:szCs w:val="28"/>
        </w:rPr>
        <w:tab/>
        <w:t xml:space="preserve">   </w:t>
      </w:r>
      <w:r w:rsidRPr="007D6CFB">
        <w:rPr>
          <w:b/>
          <w:sz w:val="28"/>
          <w:szCs w:val="28"/>
        </w:rPr>
        <w:tab/>
        <w:t xml:space="preserve">              </w:t>
      </w:r>
      <w:r w:rsidRPr="007D6CFB">
        <w:rPr>
          <w:b/>
          <w:sz w:val="28"/>
          <w:szCs w:val="28"/>
        </w:rPr>
        <w:tab/>
        <w:t xml:space="preserve">             РЕШЕНИЕ</w:t>
      </w:r>
    </w:p>
    <w:p w:rsidR="00603A45" w:rsidRDefault="00603A45" w:rsidP="00603A45">
      <w:pPr>
        <w:tabs>
          <w:tab w:val="left" w:pos="8385"/>
        </w:tabs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proofErr w:type="gramStart"/>
      <w:r w:rsidRPr="00603A45">
        <w:rPr>
          <w:rFonts w:ascii="Times New Roman" w:hAnsi="Times New Roman" w:cs="Times New Roman"/>
          <w:bCs/>
          <w:sz w:val="24"/>
          <w:szCs w:val="24"/>
        </w:rPr>
        <w:t>Положении</w:t>
      </w:r>
      <w:proofErr w:type="gram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о порядке обеспечения доступа к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Российской Федерации от 09.02.2009 № 8-ФЗ "Об обеспечении доступа к информации о деятельности государственных органов и органов местного самоуправления", </w:t>
      </w:r>
      <w:hyperlink r:id="rId7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30.12.2010 № 351-з "Об обеспечении доступа к информации о деятельности государственных органов Республики Башкортостан и органов местного самоуправления", Уставом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1. Утвердить </w:t>
      </w:r>
      <w:hyperlink w:anchor="Par31" w:history="1">
        <w:r w:rsidRPr="00603A4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о порядке обеспечения доступа к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(прилагается).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2. Данное решение обнародовать путем вывешивания на информационном стенде в здании администрации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разместить на официальном сайте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 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Совета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соблюдению Регламента Совета, статусу и этике депутата. </w:t>
      </w:r>
    </w:p>
    <w:p w:rsidR="00603A45" w:rsidRPr="00603A45" w:rsidRDefault="00603A45" w:rsidP="00603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Председательствующий на заседании</w:t>
      </w:r>
    </w:p>
    <w:p w:rsidR="00603A45" w:rsidRPr="00603A45" w:rsidRDefault="00603A45" w:rsidP="00603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603A45" w:rsidRPr="00603A45" w:rsidRDefault="00603A45" w:rsidP="00603A45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03A45" w:rsidRPr="00603A45" w:rsidRDefault="00603A45" w:rsidP="00603A45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03A45" w:rsidRPr="00603A45" w:rsidRDefault="00603A45" w:rsidP="00603A45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603A45" w:rsidRPr="00603A45" w:rsidRDefault="00603A45" w:rsidP="00603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огданово </w:t>
      </w:r>
    </w:p>
    <w:p w:rsidR="00603A45" w:rsidRPr="00603A45" w:rsidRDefault="00603A45" w:rsidP="00603A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июля 2013 года</w:t>
      </w:r>
    </w:p>
    <w:p w:rsidR="00603A45" w:rsidRPr="00603A45" w:rsidRDefault="00603A45" w:rsidP="00603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3A45">
        <w:rPr>
          <w:rFonts w:ascii="Times New Roman" w:hAnsi="Times New Roman" w:cs="Times New Roman"/>
          <w:sz w:val="24"/>
          <w:szCs w:val="24"/>
        </w:rPr>
        <w:t xml:space="preserve"> № 122</w:t>
      </w:r>
    </w:p>
    <w:p w:rsidR="00603A45" w:rsidRDefault="00603A45" w:rsidP="00603A45">
      <w:pPr>
        <w:spacing w:after="0"/>
        <w:rPr>
          <w:sz w:val="28"/>
          <w:szCs w:val="28"/>
        </w:rPr>
      </w:pPr>
    </w:p>
    <w:p w:rsidR="00603A45" w:rsidRDefault="00603A45" w:rsidP="00603A45">
      <w:pPr>
        <w:spacing w:after="0" w:line="240" w:lineRule="auto"/>
        <w:jc w:val="both"/>
        <w:rPr>
          <w:sz w:val="28"/>
          <w:szCs w:val="28"/>
        </w:rPr>
      </w:pPr>
    </w:p>
    <w:p w:rsidR="00603A45" w:rsidRPr="00203656" w:rsidRDefault="00603A45" w:rsidP="00603A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</w:pPr>
      <w:r w:rsidRPr="00203656">
        <w:t>УТВЕРЖДЕНО</w:t>
      </w:r>
    </w:p>
    <w:p w:rsidR="00603A45" w:rsidRPr="00203656" w:rsidRDefault="00603A45" w:rsidP="00603A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203656">
        <w:t xml:space="preserve">решением Совета СП </w:t>
      </w:r>
      <w:proofErr w:type="spellStart"/>
      <w:r w:rsidRPr="00203656">
        <w:t>Богдановский</w:t>
      </w:r>
      <w:proofErr w:type="spellEnd"/>
      <w:r w:rsidRPr="00203656">
        <w:t xml:space="preserve"> сельсовет</w:t>
      </w:r>
    </w:p>
    <w:p w:rsidR="00603A45" w:rsidRPr="00203656" w:rsidRDefault="00603A45" w:rsidP="00603A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203656">
        <w:t>муниципального района</w:t>
      </w:r>
    </w:p>
    <w:p w:rsidR="00603A45" w:rsidRPr="00203656" w:rsidRDefault="00603A45" w:rsidP="00603A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proofErr w:type="spellStart"/>
      <w:r w:rsidRPr="00203656">
        <w:t>Миякинский</w:t>
      </w:r>
      <w:proofErr w:type="spellEnd"/>
      <w:r w:rsidRPr="00203656">
        <w:t xml:space="preserve"> район</w:t>
      </w:r>
    </w:p>
    <w:p w:rsidR="00603A45" w:rsidRPr="00203656" w:rsidRDefault="00603A45" w:rsidP="00603A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203656">
        <w:t>Республики Башкортостан</w:t>
      </w:r>
    </w:p>
    <w:p w:rsidR="00603A45" w:rsidRPr="00203656" w:rsidRDefault="00603A45" w:rsidP="00603A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203656">
        <w:t>№ 122 от 04.07.2013 г.</w:t>
      </w:r>
    </w:p>
    <w:p w:rsidR="00603A45" w:rsidRDefault="00603A45" w:rsidP="00603A45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603A45" w:rsidRPr="005104A0" w:rsidRDefault="00603A45" w:rsidP="00603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  <w:r w:rsidRPr="00603A4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A45">
        <w:rPr>
          <w:rFonts w:ascii="Times New Roman" w:hAnsi="Times New Roman" w:cs="Times New Roman"/>
          <w:bCs/>
          <w:sz w:val="28"/>
          <w:szCs w:val="28"/>
        </w:rPr>
        <w:t>о порядке обеспечения доступа к информации о деятельности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A45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bCs/>
          <w:sz w:val="28"/>
          <w:szCs w:val="28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03A45">
        <w:rPr>
          <w:rFonts w:ascii="Times New Roman" w:hAnsi="Times New Roman" w:cs="Times New Roman"/>
          <w:bCs/>
          <w:sz w:val="28"/>
          <w:szCs w:val="28"/>
        </w:rPr>
        <w:t>Миякинский</w:t>
      </w:r>
      <w:proofErr w:type="spellEnd"/>
      <w:r w:rsidRPr="00603A4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A45" w:rsidRPr="006051C6" w:rsidRDefault="00603A45" w:rsidP="00603A45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r w:rsidRPr="006051C6">
        <w:t>1. ОБЩИЕ ПОЛОЖЕНИЯ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8" w:history="1">
        <w:r w:rsidRPr="00603A4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603A4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 </w:t>
      </w:r>
      <w:hyperlink r:id="rId10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Российской Федерации от 09.02.2009 № 8-ФЗ "Об обеспечении доступа к информации о деятельности государственных органов и органов местного самоуправления", Федеральным </w:t>
      </w:r>
      <w:hyperlink r:id="rId11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№ 131-ФЗ "Об общих принципах организации местного самоуправления в Российской Федерации", </w:t>
      </w:r>
      <w:hyperlink r:id="rId12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30.12.2010 № 351-з "Об обеспечении доступа к информации о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органов Республики Башкортостан и органов местного самоуправления", </w:t>
      </w:r>
      <w:hyperlink r:id="rId13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18 марта 2005 года № 162-з "О местном самоуправлении в Республике Башкортостан", иными федеральными законами и законами Республики Башкортостан, </w:t>
      </w:r>
      <w:hyperlink r:id="rId14" w:history="1">
        <w:r w:rsidRPr="00603A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либо поступившая в указанные органы.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К информации о деятельности органов местного самоуправления относятся постановления и распоряжения главы Администрации, решения Совета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иные муниципальные правовые акты;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 xml:space="preserve">2) органы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Администрация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Совет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Пользователями информацией могут являться также государственные органы, органы местного самоуправления, осуществляющие поиск информации о деятельности органов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4) запрос - обращение пользователя информацией в устной или письменной форме, в том числе в виде электронного документа, в органы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либо к его должностному лицу о предоставлении информации о деятельности этого органа;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5) официальный сайт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(далее – официальный сайт) – сайт в информационно-телекоммуникационной сети Интернет (далее – сеть Интернет),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3. СФЕРА ДЕЙСТВИЯ НАСТОЯЩЕГО ПОЛОЖЕНИЯ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3.1.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3.2.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3.3. Если законами и иными нормативными правовыми актами Республики Башкортостан, принятыми по предметам ее ведения,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законами и иными нормативными правовыми актами.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3.4. Действие настоящего Положения распространяется на отношения, связанные с предоставлением органами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информации о своей деятельности по запросам </w:t>
      </w:r>
      <w:r w:rsidRPr="00603A45">
        <w:rPr>
          <w:rFonts w:ascii="Times New Roman" w:hAnsi="Times New Roman" w:cs="Times New Roman"/>
          <w:sz w:val="24"/>
          <w:szCs w:val="24"/>
        </w:rPr>
        <w:lastRenderedPageBreak/>
        <w:t>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3.5. Действие настоящего Положения не распространяется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>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1) отношения, связанные с обеспечением доступа к персональным данным, обработка которых осуществляется органами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2) порядок рассмотрения органами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обращений граждан;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3) порядок предоставления органом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иные государственные органы и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4. ОСНОВНЫЕ ПРИНЦИПЫ ОБЕСПЕЧЕНИЯ ДОСТУПА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>СП БОГДАНОВСКИЙ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являются: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за исключением случаев, предусмотренных законодательством;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2) достоверность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и своевременность ее предоставления;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3) свобода поиска, получения, передачи и распространения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любым законным способом;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5. ИНФОРМАЦИЯ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>СП</w:t>
      </w:r>
      <w:r w:rsidRPr="00603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БОГДАНОВСКИЙ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МИЯКИНСКИЙ РАЙОН, ДОСТУП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КОТОРОЙ ОГРАНИЧЕН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ограничивается в случаях, если указанная информация отнесена в установленном законодательством порядке к сведениям, составляющим </w:t>
      </w:r>
      <w:r w:rsidRPr="00603A45">
        <w:rPr>
          <w:rFonts w:ascii="Times New Roman" w:hAnsi="Times New Roman" w:cs="Times New Roman"/>
          <w:sz w:val="24"/>
          <w:szCs w:val="24"/>
        </w:rPr>
        <w:lastRenderedPageBreak/>
        <w:t>государственную или иную охраняемую законом тайну.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6. СПОСОБЫ ОБЕСПЕЧЕНИЯ ДОСТУПА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БОГДАНОВСКИЙ </w:t>
      </w:r>
      <w:r w:rsidRPr="00603A45">
        <w:rPr>
          <w:rFonts w:ascii="Times New Roman" w:hAnsi="Times New Roman" w:cs="Times New Roman"/>
          <w:sz w:val="24"/>
          <w:szCs w:val="24"/>
        </w:rPr>
        <w:t>МУНИЦИПАЛЬНОГО РАЙОНА МИЯКИНСКИЙ РАЙОН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6.1. Доступ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обеспечивается следующими способами: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органами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информации о своей деятельности в средствах массовой информации;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2) размещение органами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информации о своей деятельности в сети Интернет;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3) размещение органами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информации о своей деятельности в помещениях, занимаемых указанными органами, и в иных отведенных для этих целей местах;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о деятельности органов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помещениях, занимаемых указанными органами, а также через библиотечные и архивные фонды;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на заседаниях Совета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коллегиальных органов администрации района;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7) проведение публичных слушаний, информационных встреч с населением района;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8) другими способами, предусмотренными законами и иными нормативными правовыми актами Российской Федерации и Республики Башкортостан, а также муниципальными правовыми актами администрации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7. ФОРМА ПРЕДОСТАВЛЕНИЯ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БОГДАНОВСКИЙ СЕЛЬСОВЕТ </w:t>
      </w:r>
      <w:r w:rsidRPr="00603A45">
        <w:rPr>
          <w:rFonts w:ascii="Times New Roman" w:hAnsi="Times New Roman" w:cs="Times New Roman"/>
          <w:sz w:val="24"/>
          <w:szCs w:val="24"/>
        </w:rPr>
        <w:t>МУНИЦИПАЛЬНОГО РАЙОНА МИЯКИНСКИЙ РАЙОН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7.1. Информация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может предоставляться в устной форме и в виде документированной информации, в том числе в виде электронного документа.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7.2. Форма предоставления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7.3. Информация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органами местного самоуправления на ее предоставление.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7.4. Информация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может быть передана по сетям связи общего пользования.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8. ПРАВА ПОЛЬЗОВАТЕЛЯ ИНФОРМАЦИЕЙ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8.1. Пользователь информацией имеет право: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1) получать достоверную информацию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2) отказаться от получения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3) не обосновывать необходимость получения запрашиваемой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доступ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которой не ограничен;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4) обжаловать в установленном порядке акты и (или) действия (бездействие)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 xml:space="preserve">9. ОРГАНИЗАЦИЯ ДОСТУПА К ИНФОРМАЦИИ О ДЕЯТЕЛЬНОСТИ ОРГАНОВ МЕСТНОГО САМОУПРАВЛЕНИЯ  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"/>
      <w:bookmarkEnd w:id="1"/>
      <w:r w:rsidRPr="00603A45">
        <w:rPr>
          <w:rFonts w:ascii="Times New Roman" w:hAnsi="Times New Roman" w:cs="Times New Roman"/>
          <w:sz w:val="24"/>
          <w:szCs w:val="24"/>
        </w:rPr>
        <w:t xml:space="preserve">9.1. Доступ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обеспечивается в пределах своих полномочий органами местного самоуправления.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9.2. Органы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целях организации доступа к информации о своей деятельности определяют уполномоченных на это должностных лиц. Права и обязанности указанных должностных лиц устанавливаются муниципальными правовыми актами, регулирующими деятельность органов местного самоуправления.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9.3. Организация доступа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осуществляется с учетом требований Федерального </w:t>
      </w:r>
      <w:hyperlink r:id="rId15" w:history="1">
        <w:r w:rsidRPr="00603A4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от 09.02.2009 № 8-ФЗ в порядке, установленном органами местного самоуправления в пределах своих полномочий.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603A45">
        <w:rPr>
          <w:rFonts w:ascii="Times New Roman" w:hAnsi="Times New Roman" w:cs="Times New Roman"/>
          <w:sz w:val="24"/>
          <w:szCs w:val="24"/>
        </w:rPr>
        <w:t xml:space="preserve">9.4. Органы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для размещения информации о своей деятельности используют сеть Интернет, в которой имеют официальный сайт.   На сайте указывается адрес электронной почты, по которому пользователем информацией может быть направлен запрос на получение необходимой информации.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Права неограниченного круга лиц на доступ к информации, указанной в </w:t>
      </w:r>
      <w:hyperlink w:anchor="Par112" w:history="1">
        <w:r w:rsidRPr="00603A45">
          <w:rPr>
            <w:rFonts w:ascii="Times New Roman" w:hAnsi="Times New Roman" w:cs="Times New Roman"/>
            <w:sz w:val="24"/>
            <w:szCs w:val="24"/>
          </w:rPr>
          <w:t>части 9.1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настоящего Положения, обеспечиваются органами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соответствии с требованиями Федерального </w:t>
      </w:r>
      <w:hyperlink r:id="rId16" w:history="1">
        <w:r w:rsidRPr="00603A4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от 09.02.2009 № 8-ФЗ "Об обеспечении доступа к информации о деятельности государственных органов и органов местного самоуправления", </w:t>
      </w:r>
      <w:hyperlink r:id="rId17" w:history="1">
        <w:r w:rsidRPr="00603A4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30 декабря 2010 года № 351-з "Об обеспечении доступа к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информации о деятельности государственных органов Республики Башкортостан и органов местного самоуправления".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9.6. В целях обеспечения права пользователей информацией на доступ к информации, указанной в </w:t>
      </w:r>
      <w:hyperlink w:anchor="Par115" w:history="1">
        <w:r w:rsidRPr="00603A45">
          <w:rPr>
            <w:rFonts w:ascii="Times New Roman" w:hAnsi="Times New Roman" w:cs="Times New Roman"/>
            <w:sz w:val="24"/>
            <w:szCs w:val="24"/>
          </w:rPr>
          <w:t>части 9.4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настоящего Положения, органы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принимают меры по защите этой информации в соответствии с действующим законодательством.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9.7. Требования к технологическим, программным и лингвистическим средствам обеспечения пользования официальным сайтом устанавливаются органами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пределах своих полномочий.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9.8. Основными требованиями при обеспечении доступа к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являются: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 xml:space="preserve">2) соблюдение сроков и порядка предоставления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3) изъятие из предоставляемой информации о деятельности органов местного самоуправления муниципального района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сведений, относящихся к информации ограниченного доступа;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4) создание органами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 о деятельности органов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при планировании бюджетного финансирования указанных органов.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 ПРЕДОСТАВЛЕНИЕ ИНФОРМАЦИИ О ДЕЯТЕЛЬНОСТИ ОРГАНОВ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10.1. Обнародование (опубликование) информации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в средствах массовой информации осуществляется в соответствии с законодательством Российской Федерации и Республики Башкортостан.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10.2. Официальное опубликование муниципальных правовых актов осуществляется в соответствии с действующим законодательством Российской Федерации и Республики Башкортостан, </w:t>
      </w:r>
      <w:hyperlink r:id="rId18" w:history="1">
        <w:r w:rsidRPr="00603A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603A45">
        <w:rPr>
          <w:rFonts w:ascii="Times New Roman" w:hAnsi="Times New Roman" w:cs="Times New Roman"/>
          <w:sz w:val="24"/>
          <w:szCs w:val="24"/>
        </w:rPr>
        <w:t xml:space="preserve">10.3. Информация о деятельности органов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размещаемая в сети Интернет, содержит: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1) общую информацию об органе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в том числе: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а) наименование и структуру органа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почтовый адрес, адрес электронной почты, номера телефонов;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б) сведения о полномочиях органа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 xml:space="preserve">г) сведения о руководителях органа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его структурных подразделений (фамилии, имена, отчества, а также иные сведения о них);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>) перечни информационных систем, банков данных, реестров, регистров, находящихся в ведении органа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подведомственных организаций;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е) сведения о средствах массовой информации, учрежденных органом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2) информацию о нормотворческой деятельности органа местного самоуправления 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03A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в том числе: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а) муниципальные правовые акты, изданные органом местного самоуправления</w:t>
      </w:r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СП </w:t>
      </w:r>
      <w:proofErr w:type="spellStart"/>
      <w:r w:rsidRPr="00603A45">
        <w:rPr>
          <w:rFonts w:ascii="Times New Roman" w:hAnsi="Times New Roman" w:cs="Times New Roman"/>
          <w:bCs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03A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б) тексты проектов муниципальных правовых актов;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г) административные регламенты, стандарты государственных и муниципальных услуг;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е) порядок обжалования нормативных правовых актов Республики Башкортостан и иных решений, принятых государственным органом Республики Башкортостан, его территориальными органами, муниципальных правовых актов;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3) информацию об участии органа местного самоуправления  в целевых и иных программах, международном, межрегиональном, межмуниципальном сотрудничестве, включая официальные тексты соответствующих соглашений, а также о мероприятиях, органом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A45">
        <w:rPr>
          <w:rFonts w:ascii="Times New Roman" w:hAnsi="Times New Roman" w:cs="Times New Roman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Республики Башкортостан;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>5) информацию о результатах проверок, проведенных государственным органом Республики Башкортостан,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 Республики Башкортостан, его территориальных органах, органе местного самоуправления, подведомственных организациях;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6) тексты официальных выступлений и заявлений руководителей и заместителей руководителей государственного органа Республики Башкортостан, его территориальных органов, органа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7) статистическую информацию о деятельности органа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Федерации, в том числе в бюджет Республики Башкортостан;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8) информацию о кадровом обеспечении органа местного самоуправления, в том числе: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 w:rsidRPr="00603A45">
        <w:rPr>
          <w:rFonts w:ascii="Times New Roman" w:hAnsi="Times New Roman" w:cs="Times New Roman"/>
          <w:sz w:val="24"/>
          <w:szCs w:val="24"/>
        </w:rPr>
        <w:t>а) порядок поступления граждан на муниципальную службу;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б) сведения о вакантных должностях муниципальной службы, имеющихся в органе местного самоуправления;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е) 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9) информацию о работе органа местного самоуправления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 w:rsidRPr="00603A45">
        <w:rPr>
          <w:rFonts w:ascii="Times New Roman" w:hAnsi="Times New Roman" w:cs="Times New Roman"/>
          <w:sz w:val="24"/>
          <w:szCs w:val="24"/>
        </w:rPr>
        <w:lastRenderedPageBreak/>
        <w:t>эту деятельность;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56" w:history="1">
        <w:r w:rsidRPr="00603A45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в) обзоры обращений лиц, указанных в </w:t>
      </w:r>
      <w:hyperlink w:anchor="Par156" w:history="1">
        <w:r w:rsidRPr="00603A45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10.4. Органы местного самоуправления   наряду с информацией, указанной в </w:t>
      </w:r>
      <w:hyperlink w:anchor="Par132" w:history="1">
        <w:r w:rsidRPr="00603A45">
          <w:rPr>
            <w:rFonts w:ascii="Times New Roman" w:hAnsi="Times New Roman" w:cs="Times New Roman"/>
            <w:sz w:val="24"/>
            <w:szCs w:val="24"/>
          </w:rPr>
          <w:t>части 10.3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настоящего Положения и относящейся к их деятельности, могут размещать в сети Интернет иную информацию о своей деятельности с учетом требований Федерального </w:t>
      </w:r>
      <w:hyperlink r:id="rId19" w:history="1">
        <w:r w:rsidRPr="00603A4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10.5. Перечень информации о деятельности органов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размещаемой в сети Интернет, утверждается в порядке, определяемом органами местного самоуправления.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10.6. При утверждении перечня информации о деятельности органов местного самоуправления  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10.7. Присутствие на заседаниях коллегиальных органов местного самоуправления  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10.7.1. Коллегиальные органы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10.8. Размещение информации о деятельности органов местного самоуправления   в помещениях, занимаемых данными органами, и иных отведенных для этих целей местах.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10.8.1. Органы местного самоуправления   в занимаемых ими помещениях и иных отведенных для этих целей местах размещают информационные стенды и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10.8.2. Данная информация должна содержать: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1) порядок работы органа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2) условия и порядок получения информации от органа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>10.8.3. Органы местного самоуправления размещают в занимаемых ими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10.9. Ознакомление с информацией о деятельности органов местного самоуправления в занимаемых ими помещениях, а также через библиотечные и архивные фонды.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10.9.1. По решению органов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10.9.2.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Республики Башкортостан, муниципальными правовыми актами.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10.10. Запрос информации о деятельности органов местного самоуправления 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10.10.1.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 и Республики Башкортостан.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10.10.2.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Анонимные запросы не рассматриваются. В запросе, составленном в письменной форме, указывается также наименование органов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10.10.3. При составлении запроса в органы местного самоуправления   используется государственный язык Российской Федерации. Пользователь информацией имеет право при составлении запроса использовать также и башкирский язык как государственный язык Республики Башкортостан.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10.10.4. Запрос, составленный в письменной форме, подлежит регистрации в течение трех дней со дня его поступления в органы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Запрос, составленный в устной форме, подлежит регистрации в день его поступления с указанием даты и времени поступления.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10.10.5.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20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от 09.02.2009 № 8-ФЗ "Об обеспечении доступа к информации о деятельности государственных органов и органов местного самоуправления" срока для ответа на запрос.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>10.10.6. Если запрос не относится к деятельности органов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10.10.7. Органы местного самоуправления   вправе уточнять содержание запроса в целях предоставления пользователю информацией необходимой информации об их деятельности.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10.10.8. Изложенные выше требования к запросу в письменной форме и ответу на него применяются и к запросу, поступившему в органы местного самоуправления   по сети Интернет, а также к ответу на такой запрос.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10.11. Порядок предоставления информации о деятельности органов местного самоуправления   по запросу.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10.11.1. Информация о деятельности органов местного самоуправления   по запросу предоставляется в виде ответа на запрос, в котором содержится (прилагается) запрашиваемая информация либо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10.11.2. При ответе на запрос используется государственный язык Российской Федерации. Пользователь информацией имеет право при составлении запроса использовать также и башкирский язык как государственный язык Республики Башкортостан.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10.11.3.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органы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10.11.4. В случае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органы местного самоуправления обязаны предоставить запрашиваемую информацию, за исключением информации ограниченного доступа.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10.11.5. Ответ на запрос подлежит обязательной регистрации органами местного самоуправления 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10.12. Основания, исключающие возможность предоставления информации о деятельности органов местного самоуправления 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>10.12.1. Информация о деятельности органов местного самоуправления  не предоставляется в случае, если: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1) содержание запроса не позволяет установить запрашиваемую информацию о деятельности органов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3) запрашиваемая информация не относится к деятельности органов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в которые поступил запрос;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6) в запросе ставится вопрос о правовой оценке актов, принятых органами местного самоуправления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проведении анализа деятельности органов местного самоуправления, подведомственных им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10.12.2. Органы местного самоуправления 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10.13. Информация о деятельности органов местного самоуправления, предоставляемая на бесплатной основе.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10.13.1. Пользователю информацией предоставляется на бесплатной основе информация о деятельности органов местного самоуправления: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1) передаваемая в устной форме;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2) размещаемая органами местного самоуправления  в сети Интернет, а также в отведенных для размещения информации о деятельности органов местного самоуправления местах;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4) иная установленная законом и муниципальными правовыми актами информация о деятельности органов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10.14. Плата за предоставление информации о деятельности органов местного самоуправления муниципального района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10.14.1. Порядок взимания платы за предоставление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 устанавливается в соответствии с Федеральным </w:t>
      </w:r>
      <w:hyperlink r:id="rId21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 xml:space="preserve">10.14.2. Средства, полученные в качестве платы за предоставление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се6льсовет, подлежат зачислению в местный бюджет.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10.14.3. Органы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се6льсовет, предоставившие информацию, содержащую неточные сведения, обязаны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11. ОТВЕТСТВЕННОСТЬ ЗА НАРУШЕНИЕ ПОРЯДКА ДОСТУПА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 СП БОГДАНОВСКИЙ СЕЛЬСОВЕТ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11.1. Защита права на доступ к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11.1.1. Решения и действия (бездействие)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11.1.2. Если в результате неправомерного отказа в доступе к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11.2. Контроль и надзор за обеспечением доступа к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11.2.1.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 осуществляют его руководители.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11.2.2. Порядок осуществления </w:t>
      </w:r>
      <w:proofErr w:type="gramStart"/>
      <w:r w:rsidRPr="00603A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3A45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 устанавливается соответственно муниципальными правовыми актами.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11.2.3. Надзор за исполнением органами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се6льсовет, их должностными лицами осуществляют органы прокуратуры Российской Федерации в порядке, установленном Федеральным </w:t>
      </w:r>
      <w:hyperlink r:id="rId22" w:history="1">
        <w:r w:rsidRPr="00603A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A45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Федерации".</w:t>
      </w:r>
    </w:p>
    <w:p w:rsidR="00603A45" w:rsidRPr="00603A45" w:rsidRDefault="00603A45" w:rsidP="00603A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t xml:space="preserve">11.3. Ответственность за нарушение права на доступ к информации о деятельности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се6льсовет.</w:t>
      </w: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03A45">
        <w:rPr>
          <w:rFonts w:ascii="Times New Roman" w:hAnsi="Times New Roman" w:cs="Times New Roman"/>
          <w:sz w:val="24"/>
          <w:szCs w:val="24"/>
        </w:rPr>
        <w:lastRenderedPageBreak/>
        <w:t xml:space="preserve">11.3.1. Должностные лица органов местного самоуправления СП </w:t>
      </w:r>
      <w:proofErr w:type="spellStart"/>
      <w:r w:rsidRPr="00603A45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603A45">
        <w:rPr>
          <w:rFonts w:ascii="Times New Roman" w:hAnsi="Times New Roman" w:cs="Times New Roman"/>
          <w:sz w:val="24"/>
          <w:szCs w:val="24"/>
        </w:rPr>
        <w:t xml:space="preserve"> се6льсовет,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</w:t>
      </w: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Pr="00603A45" w:rsidRDefault="00603A45" w:rsidP="00603A4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603A45" w:rsidRDefault="00603A45" w:rsidP="00603A45">
      <w:pPr>
        <w:tabs>
          <w:tab w:val="left" w:pos="9360"/>
        </w:tabs>
      </w:pPr>
    </w:p>
    <w:p w:rsidR="00603A45" w:rsidRPr="008E2D98" w:rsidRDefault="00603A45" w:rsidP="00603A45">
      <w:pPr>
        <w:tabs>
          <w:tab w:val="left" w:pos="9360"/>
        </w:tabs>
      </w:pPr>
    </w:p>
    <w:p w:rsidR="00603A45" w:rsidRDefault="00603A45" w:rsidP="00603A45">
      <w:pPr>
        <w:rPr>
          <w:color w:val="262626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3A45" w:rsidRDefault="00603A45" w:rsidP="00603A45"/>
    <w:p w:rsidR="00000000" w:rsidRPr="00603A45" w:rsidRDefault="00603A4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03A45" w:rsidSect="00C23E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561"/>
    <w:multiLevelType w:val="hybridMultilevel"/>
    <w:tmpl w:val="7C72B0C0"/>
    <w:lvl w:ilvl="0" w:tplc="FF66A11E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45"/>
    <w:rsid w:val="0060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EE6F7765D8D7C95F4DB6EA89E9DE4EB7124CB99C6434B81710BZ3dCF" TargetMode="External"/><Relationship Id="rId13" Type="http://schemas.openxmlformats.org/officeDocument/2006/relationships/hyperlink" Target="consultantplus://offline/ref=364EE6F7765D8D7C95F4DB6DBAF2C2EDE9727DC39A961C1A8F7B5E6424B5A4CBZAd2F" TargetMode="External"/><Relationship Id="rId18" Type="http://schemas.openxmlformats.org/officeDocument/2006/relationships/hyperlink" Target="consultantplus://offline/ref=364EE6F7765D8D7C95F4DB6DBAF2C2EDE9727DC39494191A8D7B5E6424B5A4CBA212DC59B438E726962607ZAd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4EE6F7765D8D7C95F4DB6EA89E9DE4E87825C89B911449D024053973BCAE9CE55D851BF035E721Z9d6F" TargetMode="External"/><Relationship Id="rId7" Type="http://schemas.openxmlformats.org/officeDocument/2006/relationships/hyperlink" Target="consultantplus://offline/ref=364EE6F7765D8D7C95F4DB6DBAF2C2EDE9727DC394981E1B8E7B5E6424B5A4CBZAd2F" TargetMode="External"/><Relationship Id="rId12" Type="http://schemas.openxmlformats.org/officeDocument/2006/relationships/hyperlink" Target="consultantplus://offline/ref=364EE6F7765D8D7C95F4DB6DBAF2C2EDE9727DC394981E1B8E7B5E6424B5A4CBZAd2F" TargetMode="External"/><Relationship Id="rId17" Type="http://schemas.openxmlformats.org/officeDocument/2006/relationships/hyperlink" Target="consultantplus://offline/ref=364EE6F7765D8D7C95F4DB6DBAF2C2EDE9727DC394981E1B8E7B5E6424B5A4CBZAd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4EE6F7765D8D7C95F4DB6EA89E9DE4E87825C89B911449D024053973ZBdCF" TargetMode="External"/><Relationship Id="rId20" Type="http://schemas.openxmlformats.org/officeDocument/2006/relationships/hyperlink" Target="consultantplus://offline/ref=364EE6F7765D8D7C95F4DB6EA89E9DE4E87825C89B911449D024053973ZBdC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EE6F7765D8D7C95F4DB6EA89E9DE4E87825C89B911449D024053973ZBdCF" TargetMode="External"/><Relationship Id="rId11" Type="http://schemas.openxmlformats.org/officeDocument/2006/relationships/hyperlink" Target="consultantplus://offline/ref=364EE6F7765D8D7C95F4DB6EA89E9DE4E87D25CD92981449D024053973ZBdC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64EE6F7765D8D7C95F4DB6EA89E9DE4E87825C89B911449D024053973ZBd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4EE6F7765D8D7C95F4DB6EA89E9DE4E87825C89B911449D024053973ZBdCF" TargetMode="External"/><Relationship Id="rId19" Type="http://schemas.openxmlformats.org/officeDocument/2006/relationships/hyperlink" Target="consultantplus://offline/ref=364EE6F7765D8D7C95F4DB6EA89E9DE4E87825C89B911449D024053973BCAE9CE55D85Z1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EE6F7765D8D7C95F4DB6DBAF2C2EDE9727DC395991F1C887B5E6424B5A4CBZAd2F" TargetMode="External"/><Relationship Id="rId14" Type="http://schemas.openxmlformats.org/officeDocument/2006/relationships/hyperlink" Target="consultantplus://offline/ref=364EE6F7765D8D7C95F4DB6DBAF2C2EDE9727DC39494191A8D7B5E6424B5A4CBA212DC59B438E726972007ZAd6F" TargetMode="External"/><Relationship Id="rId22" Type="http://schemas.openxmlformats.org/officeDocument/2006/relationships/hyperlink" Target="consultantplus://offline/ref=364EE6F7765D8D7C95F4DB6EA89E9DE4E87D25CC92921449D024053973ZB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6089</Words>
  <Characters>34713</Characters>
  <Application>Microsoft Office Word</Application>
  <DocSecurity>0</DocSecurity>
  <Lines>289</Lines>
  <Paragraphs>81</Paragraphs>
  <ScaleCrop>false</ScaleCrop>
  <Company>XTreme.ws</Company>
  <LinksUpToDate>false</LinksUpToDate>
  <CharactersWithSpaces>40721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2013-12-01T17:05:00Z</dcterms:created>
  <dcterms:modified xsi:type="dcterms:W3CDTF">2013-12-01T17:09:00Z</dcterms:modified>
</cp:coreProperties>
</file>